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0EA" w:rsidRDefault="002616C2" w:rsidP="002616C2">
      <w:pPr>
        <w:ind w:left="-851"/>
        <w:jc w:val="center"/>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 xml:space="preserve">ΡΓΑΣΙΑ ΣΤΑ ΑΡΧΑΙΑ Α ΤΕΤΡΑΜΗΝΟΥ </w:t>
      </w:r>
    </w:p>
    <w:p w:rsidR="002616C2" w:rsidRDefault="002616C2" w:rsidP="002616C2">
      <w:pPr>
        <w:ind w:left="-851"/>
        <w:jc w:val="center"/>
        <w:rPr>
          <w:rFonts w:ascii="Times New Roman" w:hAnsi="Times New Roman" w:cs="Times New Roman"/>
          <w:sz w:val="24"/>
          <w:szCs w:val="24"/>
        </w:rPr>
      </w:pPr>
      <w:r>
        <w:rPr>
          <w:rFonts w:ascii="Times New Roman" w:hAnsi="Times New Roman" w:cs="Times New Roman"/>
          <w:sz w:val="24"/>
          <w:szCs w:val="24"/>
        </w:rPr>
        <w:t>ΣΧΕΤΙΚΑ ΜΕ ΤΟ ΒΙΒΛΙΟ  ΄΄ Έγκλημα στην αρχαία αγορά΄΄΄</w:t>
      </w:r>
    </w:p>
    <w:p w:rsidR="002616C2" w:rsidRDefault="002616C2" w:rsidP="002616C2">
      <w:pPr>
        <w:ind w:left="-851"/>
        <w:jc w:val="center"/>
        <w:rPr>
          <w:rFonts w:ascii="Times New Roman" w:hAnsi="Times New Roman" w:cs="Times New Roman"/>
          <w:sz w:val="24"/>
          <w:szCs w:val="24"/>
        </w:rPr>
      </w:pPr>
    </w:p>
    <w:p w:rsidR="002616C2" w:rsidRDefault="002616C2" w:rsidP="002616C2">
      <w:pPr>
        <w:ind w:left="-851"/>
        <w:jc w:val="center"/>
        <w:rPr>
          <w:rFonts w:ascii="Times New Roman" w:hAnsi="Times New Roman" w:cs="Times New Roman"/>
          <w:sz w:val="24"/>
          <w:szCs w:val="24"/>
        </w:rPr>
      </w:pPr>
    </w:p>
    <w:p w:rsidR="002616C2" w:rsidRDefault="002616C2" w:rsidP="002616C2">
      <w:pPr>
        <w:ind w:left="-851"/>
        <w:jc w:val="center"/>
        <w:rPr>
          <w:rFonts w:ascii="Times New Roman" w:hAnsi="Times New Roman" w:cs="Times New Roman"/>
          <w:sz w:val="24"/>
          <w:szCs w:val="24"/>
        </w:rPr>
      </w:pPr>
      <w:r>
        <w:rPr>
          <w:rFonts w:ascii="Times New Roman" w:hAnsi="Times New Roman" w:cs="Times New Roman"/>
          <w:sz w:val="24"/>
          <w:szCs w:val="24"/>
        </w:rPr>
        <w:t>1)Σύνοψη  του βιβλίου</w:t>
      </w:r>
    </w:p>
    <w:p w:rsidR="002616C2" w:rsidRDefault="002616C2" w:rsidP="002616C2">
      <w:pPr>
        <w:ind w:left="-851"/>
        <w:jc w:val="center"/>
        <w:rPr>
          <w:rFonts w:ascii="Times New Roman" w:hAnsi="Times New Roman" w:cs="Times New Roman"/>
          <w:sz w:val="24"/>
          <w:szCs w:val="24"/>
        </w:rPr>
      </w:pPr>
    </w:p>
    <w:p w:rsidR="002616C2" w:rsidRDefault="002616C2" w:rsidP="002616C2">
      <w:pPr>
        <w:ind w:left="-851"/>
        <w:rPr>
          <w:rFonts w:ascii="Times New Roman" w:hAnsi="Times New Roman" w:cs="Times New Roman"/>
          <w:sz w:val="24"/>
          <w:szCs w:val="24"/>
        </w:rPr>
      </w:pPr>
      <w:r>
        <w:rPr>
          <w:rFonts w:ascii="Times New Roman" w:hAnsi="Times New Roman" w:cs="Times New Roman"/>
          <w:sz w:val="24"/>
          <w:szCs w:val="24"/>
        </w:rPr>
        <w:t>Ο  ηλικιωμένος  πια Αριστοκλής βρίσκεται στην Αλεξάνδρεια</w:t>
      </w:r>
      <w:r w:rsidR="00BC5BBF">
        <w:rPr>
          <w:rFonts w:ascii="Times New Roman" w:hAnsi="Times New Roman" w:cs="Times New Roman"/>
          <w:sz w:val="24"/>
          <w:szCs w:val="24"/>
        </w:rPr>
        <w:t xml:space="preserve"> </w:t>
      </w:r>
      <w:r w:rsidR="00820186">
        <w:rPr>
          <w:rFonts w:ascii="Times New Roman" w:hAnsi="Times New Roman" w:cs="Times New Roman"/>
          <w:sz w:val="24"/>
          <w:szCs w:val="24"/>
        </w:rPr>
        <w:t xml:space="preserve"> και διηγεί</w:t>
      </w:r>
      <w:r>
        <w:rPr>
          <w:rFonts w:ascii="Times New Roman" w:hAnsi="Times New Roman" w:cs="Times New Roman"/>
          <w:sz w:val="24"/>
          <w:szCs w:val="24"/>
        </w:rPr>
        <w:t xml:space="preserve">ται  </w:t>
      </w:r>
      <w:r w:rsidR="006500AE">
        <w:rPr>
          <w:rFonts w:ascii="Times New Roman" w:hAnsi="Times New Roman" w:cs="Times New Roman"/>
          <w:sz w:val="24"/>
          <w:szCs w:val="24"/>
        </w:rPr>
        <w:t>στους δύο φίλους του, τον Αιγύπτιο Πάνεσι και τον εβραίο Ιωνάθαν την ιστορία της δολοφον</w:t>
      </w:r>
      <w:r w:rsidR="00820186">
        <w:rPr>
          <w:rFonts w:ascii="Times New Roman" w:hAnsi="Times New Roman" w:cs="Times New Roman"/>
          <w:sz w:val="24"/>
          <w:szCs w:val="24"/>
        </w:rPr>
        <w:t>ίας του ξαδέλφου</w:t>
      </w:r>
      <w:r w:rsidR="006500AE">
        <w:rPr>
          <w:rFonts w:ascii="Times New Roman" w:hAnsi="Times New Roman" w:cs="Times New Roman"/>
          <w:sz w:val="24"/>
          <w:szCs w:val="24"/>
        </w:rPr>
        <w:t xml:space="preserve"> του Νικόστρατου, η οποία είχε λάβει χώρα πολλά χρόνια πριν στην πατρίδα του, την Αθήνα. Την εποχή εκείνη η Αθήνα περνούσε μία περιόδο πνευματικού μαρασμού και πολιτικής αβεβαιότητας, καθώς αντιμετώπιζε την απειλή της ανερχόμενης δύναμης του Φιλίππου Β΄ της Μακεδονίας. Τα πολιτικά πάθη βρισκόντουσαν σε έξαρση </w:t>
      </w:r>
      <w:r w:rsidR="00BC5BBF">
        <w:rPr>
          <w:rFonts w:ascii="Times New Roman" w:hAnsi="Times New Roman" w:cs="Times New Roman"/>
          <w:sz w:val="24"/>
          <w:szCs w:val="24"/>
        </w:rPr>
        <w:t>και ολοκληρή η πόλη είχε διχαστεί ανάμεσα σε αυτούς που υποστήριζα</w:t>
      </w:r>
      <w:r w:rsidR="005A3FD8">
        <w:rPr>
          <w:rFonts w:ascii="Times New Roman" w:hAnsi="Times New Roman" w:cs="Times New Roman"/>
          <w:sz w:val="24"/>
          <w:szCs w:val="24"/>
        </w:rPr>
        <w:t>ν την συνεργασί</w:t>
      </w:r>
      <w:r w:rsidR="00A56F16">
        <w:rPr>
          <w:rFonts w:ascii="Times New Roman" w:hAnsi="Times New Roman" w:cs="Times New Roman"/>
          <w:sz w:val="24"/>
          <w:szCs w:val="24"/>
        </w:rPr>
        <w:t>α  με τ</w:t>
      </w:r>
      <w:r w:rsidR="00A56F16">
        <w:rPr>
          <w:rFonts w:ascii="Times New Roman" w:hAnsi="Times New Roman" w:cs="Times New Roman"/>
          <w:sz w:val="24"/>
          <w:szCs w:val="24"/>
          <w:lang w:val="en-US"/>
        </w:rPr>
        <w:t>o</w:t>
      </w:r>
      <w:r w:rsidR="00BC5BBF">
        <w:rPr>
          <w:rFonts w:ascii="Times New Roman" w:hAnsi="Times New Roman" w:cs="Times New Roman"/>
          <w:sz w:val="24"/>
          <w:szCs w:val="24"/>
        </w:rPr>
        <w:t xml:space="preserve">ν </w:t>
      </w:r>
      <w:r w:rsidR="006F6960">
        <w:rPr>
          <w:rFonts w:ascii="Times New Roman" w:hAnsi="Times New Roman" w:cs="Times New Roman"/>
          <w:sz w:val="24"/>
          <w:szCs w:val="24"/>
        </w:rPr>
        <w:t>Μακεδόν</w:t>
      </w:r>
      <w:r w:rsidR="00BC5BBF">
        <w:rPr>
          <w:rFonts w:ascii="Times New Roman" w:hAnsi="Times New Roman" w:cs="Times New Roman"/>
          <w:sz w:val="24"/>
          <w:szCs w:val="24"/>
        </w:rPr>
        <w:t>α</w:t>
      </w:r>
      <w:r w:rsidR="006F6960">
        <w:rPr>
          <w:rFonts w:ascii="Times New Roman" w:hAnsi="Times New Roman" w:cs="Times New Roman"/>
          <w:sz w:val="24"/>
          <w:szCs w:val="24"/>
        </w:rPr>
        <w:t xml:space="preserve"> βασιλια</w:t>
      </w:r>
      <w:r w:rsidR="00BC5BBF">
        <w:rPr>
          <w:rFonts w:ascii="Times New Roman" w:hAnsi="Times New Roman" w:cs="Times New Roman"/>
          <w:sz w:val="24"/>
          <w:szCs w:val="24"/>
        </w:rPr>
        <w:t xml:space="preserve"> </w:t>
      </w:r>
      <w:r w:rsidR="006500AE">
        <w:rPr>
          <w:rFonts w:ascii="Times New Roman" w:hAnsi="Times New Roman" w:cs="Times New Roman"/>
          <w:sz w:val="24"/>
          <w:szCs w:val="24"/>
        </w:rPr>
        <w:t xml:space="preserve"> </w:t>
      </w:r>
      <w:r w:rsidR="00BC5BBF">
        <w:rPr>
          <w:rFonts w:ascii="Times New Roman" w:hAnsi="Times New Roman" w:cs="Times New Roman"/>
          <w:sz w:val="24"/>
          <w:szCs w:val="24"/>
        </w:rPr>
        <w:t>και σε εκείνους που επιθυμούσαν πόλεμο. Στην τελευταία παράταξη ανήκε και ο ξάδελφός του</w:t>
      </w:r>
      <w:r w:rsidR="0047703D">
        <w:rPr>
          <w:rFonts w:ascii="Times New Roman" w:hAnsi="Times New Roman" w:cs="Times New Roman"/>
          <w:sz w:val="24"/>
          <w:szCs w:val="24"/>
        </w:rPr>
        <w:t xml:space="preserve"> </w:t>
      </w:r>
      <w:r w:rsidR="00BC5BBF">
        <w:rPr>
          <w:rFonts w:ascii="Times New Roman" w:hAnsi="Times New Roman" w:cs="Times New Roman"/>
          <w:sz w:val="24"/>
          <w:szCs w:val="24"/>
        </w:rPr>
        <w:t xml:space="preserve"> Νικόστρατος, του οποίου το </w:t>
      </w:r>
      <w:r w:rsidR="004947B8">
        <w:rPr>
          <w:rFonts w:ascii="Times New Roman" w:hAnsi="Times New Roman" w:cs="Times New Roman"/>
          <w:sz w:val="24"/>
          <w:szCs w:val="24"/>
        </w:rPr>
        <w:t xml:space="preserve">νεκρό </w:t>
      </w:r>
      <w:r w:rsidR="00BC5BBF">
        <w:rPr>
          <w:rFonts w:ascii="Times New Roman" w:hAnsi="Times New Roman" w:cs="Times New Roman"/>
          <w:sz w:val="24"/>
          <w:szCs w:val="24"/>
        </w:rPr>
        <w:t xml:space="preserve">σώμα  </w:t>
      </w:r>
      <w:r w:rsidR="00FA5575">
        <w:rPr>
          <w:rFonts w:ascii="Times New Roman" w:hAnsi="Times New Roman" w:cs="Times New Roman"/>
          <w:sz w:val="24"/>
          <w:szCs w:val="24"/>
        </w:rPr>
        <w:t xml:space="preserve">ανακάλυψε </w:t>
      </w:r>
      <w:r w:rsidR="00BC5BBF">
        <w:rPr>
          <w:rFonts w:ascii="Times New Roman" w:hAnsi="Times New Roman" w:cs="Times New Roman"/>
          <w:sz w:val="24"/>
          <w:szCs w:val="24"/>
        </w:rPr>
        <w:t>ο Α</w:t>
      </w:r>
      <w:r w:rsidR="0047703D">
        <w:rPr>
          <w:rFonts w:ascii="Times New Roman" w:hAnsi="Times New Roman" w:cs="Times New Roman"/>
          <w:sz w:val="24"/>
          <w:szCs w:val="24"/>
        </w:rPr>
        <w:t xml:space="preserve">ριστοκλής </w:t>
      </w:r>
      <w:r w:rsidR="00FA5575">
        <w:rPr>
          <w:rFonts w:ascii="Times New Roman" w:hAnsi="Times New Roman" w:cs="Times New Roman"/>
          <w:sz w:val="24"/>
          <w:szCs w:val="24"/>
        </w:rPr>
        <w:t xml:space="preserve">ύστερα από ένα τέτοιο επεισόδειο. Ο ηρώας μας, ως ο κοντινότερος συγγενής του θύματος, ανελάβε τις </w:t>
      </w:r>
      <w:r w:rsidR="00820186">
        <w:rPr>
          <w:rFonts w:ascii="Times New Roman" w:hAnsi="Times New Roman" w:cs="Times New Roman"/>
          <w:sz w:val="24"/>
          <w:szCs w:val="24"/>
        </w:rPr>
        <w:t>έρευνε</w:t>
      </w:r>
      <w:r w:rsidR="00FA5575">
        <w:rPr>
          <w:rFonts w:ascii="Times New Roman" w:hAnsi="Times New Roman" w:cs="Times New Roman"/>
          <w:sz w:val="24"/>
          <w:szCs w:val="24"/>
        </w:rPr>
        <w:t>ς για την  δολοφρονία του. Η στε</w:t>
      </w:r>
      <w:r w:rsidR="006F6960">
        <w:rPr>
          <w:rFonts w:ascii="Times New Roman" w:hAnsi="Times New Roman" w:cs="Times New Roman"/>
          <w:sz w:val="24"/>
          <w:szCs w:val="24"/>
        </w:rPr>
        <w:t>νή σχέση που είχε με τον ξάδελφό</w:t>
      </w:r>
      <w:r w:rsidR="00FA5575">
        <w:rPr>
          <w:rFonts w:ascii="Times New Roman" w:hAnsi="Times New Roman" w:cs="Times New Roman"/>
          <w:sz w:val="24"/>
          <w:szCs w:val="24"/>
        </w:rPr>
        <w:t xml:space="preserve"> του όσο ζούσε, καθώς επίσης και η επιθυμία να ευχαριστήσει  την αδελφή του θανόντος και μέλλουσα γυναίκα του, τον έκαναν να </w:t>
      </w:r>
      <w:r w:rsidR="00557068">
        <w:rPr>
          <w:rFonts w:ascii="Times New Roman" w:hAnsi="Times New Roman" w:cs="Times New Roman"/>
          <w:sz w:val="24"/>
          <w:szCs w:val="24"/>
        </w:rPr>
        <w:t>θωρήσει την υπόθεση θέμα τιμής.</w:t>
      </w:r>
    </w:p>
    <w:p w:rsidR="00557068" w:rsidRDefault="005A3FD8" w:rsidP="002616C2">
      <w:pPr>
        <w:ind w:left="-851"/>
        <w:rPr>
          <w:rFonts w:ascii="Times New Roman" w:hAnsi="Times New Roman" w:cs="Times New Roman"/>
          <w:sz w:val="24"/>
          <w:szCs w:val="24"/>
        </w:rPr>
      </w:pPr>
      <w:r>
        <w:rPr>
          <w:rFonts w:ascii="Times New Roman" w:hAnsi="Times New Roman" w:cs="Times New Roman"/>
          <w:sz w:val="24"/>
          <w:szCs w:val="24"/>
        </w:rPr>
        <w:t xml:space="preserve"> </w:t>
      </w:r>
      <w:r w:rsidR="00557068">
        <w:rPr>
          <w:rFonts w:ascii="Times New Roman" w:hAnsi="Times New Roman" w:cs="Times New Roman"/>
          <w:sz w:val="24"/>
          <w:szCs w:val="24"/>
        </w:rPr>
        <w:t xml:space="preserve"> Η ενεργή συμμετοχή </w:t>
      </w:r>
      <w:r>
        <w:rPr>
          <w:rFonts w:ascii="Times New Roman" w:hAnsi="Times New Roman" w:cs="Times New Roman"/>
          <w:sz w:val="24"/>
          <w:szCs w:val="24"/>
        </w:rPr>
        <w:t>του Νικόστρατου</w:t>
      </w:r>
      <w:r w:rsidR="00557068">
        <w:rPr>
          <w:rFonts w:ascii="Times New Roman" w:hAnsi="Times New Roman" w:cs="Times New Roman"/>
          <w:sz w:val="24"/>
          <w:szCs w:val="24"/>
        </w:rPr>
        <w:t xml:space="preserve"> στα πολιτικά  δρώμενα της </w:t>
      </w:r>
      <w:r>
        <w:rPr>
          <w:rFonts w:ascii="Times New Roman" w:hAnsi="Times New Roman" w:cs="Times New Roman"/>
          <w:sz w:val="24"/>
          <w:szCs w:val="24"/>
        </w:rPr>
        <w:t>Αθήνας, σε συνδυασμό</w:t>
      </w:r>
      <w:r w:rsidR="00557068">
        <w:rPr>
          <w:rFonts w:ascii="Times New Roman" w:hAnsi="Times New Roman" w:cs="Times New Roman"/>
          <w:sz w:val="24"/>
          <w:szCs w:val="24"/>
        </w:rPr>
        <w:t xml:space="preserve"> με το γεγονός</w:t>
      </w:r>
      <w:r w:rsidR="00A56F16">
        <w:rPr>
          <w:rFonts w:ascii="Times New Roman" w:hAnsi="Times New Roman" w:cs="Times New Roman"/>
          <w:sz w:val="24"/>
          <w:szCs w:val="24"/>
        </w:rPr>
        <w:t xml:space="preserve"> οτί είχε πάρει μέρος σε  διαπληκτισμό</w:t>
      </w:r>
      <w:r w:rsidR="00557068">
        <w:rPr>
          <w:rFonts w:ascii="Times New Roman" w:hAnsi="Times New Roman" w:cs="Times New Roman"/>
          <w:sz w:val="24"/>
          <w:szCs w:val="24"/>
        </w:rPr>
        <w:t xml:space="preserve"> με αυτό το θέμα  πριν την δολοφονία του</w:t>
      </w:r>
      <w:r w:rsidR="00631092">
        <w:rPr>
          <w:rFonts w:ascii="Times New Roman" w:hAnsi="Times New Roman" w:cs="Times New Roman"/>
          <w:sz w:val="24"/>
          <w:szCs w:val="24"/>
        </w:rPr>
        <w:t>, έπει</w:t>
      </w:r>
      <w:r>
        <w:rPr>
          <w:rFonts w:ascii="Times New Roman" w:hAnsi="Times New Roman" w:cs="Times New Roman"/>
          <w:sz w:val="24"/>
          <w:szCs w:val="24"/>
        </w:rPr>
        <w:t>σαν τον Αριστοκλή ότι δολοφονήθηκε για τα πολιτικά του πιστεύω.</w:t>
      </w:r>
      <w:r w:rsidR="00557068">
        <w:rPr>
          <w:rFonts w:ascii="Times New Roman" w:hAnsi="Times New Roman" w:cs="Times New Roman"/>
          <w:sz w:val="24"/>
          <w:szCs w:val="24"/>
        </w:rPr>
        <w:t xml:space="preserve"> </w:t>
      </w:r>
      <w:r w:rsidR="004947B8">
        <w:rPr>
          <w:rFonts w:ascii="Times New Roman" w:hAnsi="Times New Roman" w:cs="Times New Roman"/>
          <w:sz w:val="24"/>
          <w:szCs w:val="24"/>
        </w:rPr>
        <w:t>Ξεκίνησε</w:t>
      </w:r>
      <w:r>
        <w:rPr>
          <w:rFonts w:ascii="Times New Roman" w:hAnsi="Times New Roman" w:cs="Times New Roman"/>
          <w:sz w:val="24"/>
          <w:szCs w:val="24"/>
        </w:rPr>
        <w:t xml:space="preserve"> λοιπόν τις έρευνες  προς αυτήν την  κατεύθυνση, αλλά σύντομα εξαιτίας της </w:t>
      </w:r>
      <w:r w:rsidR="00820186">
        <w:rPr>
          <w:rFonts w:ascii="Times New Roman" w:hAnsi="Times New Roman" w:cs="Times New Roman"/>
          <w:sz w:val="24"/>
          <w:szCs w:val="24"/>
        </w:rPr>
        <w:t>καλύτερης γνωριμί</w:t>
      </w:r>
      <w:r>
        <w:rPr>
          <w:rFonts w:ascii="Times New Roman" w:hAnsi="Times New Roman" w:cs="Times New Roman"/>
          <w:sz w:val="24"/>
          <w:szCs w:val="24"/>
        </w:rPr>
        <w:t>ας του με τον χώρο της πολιτικής και  νεώτερες  πληροφορίες, οδηγήθηκε στο συμπέρασμα οτί δεν ήταν α</w:t>
      </w:r>
      <w:r w:rsidR="004947B8">
        <w:rPr>
          <w:rFonts w:ascii="Times New Roman" w:hAnsi="Times New Roman" w:cs="Times New Roman"/>
          <w:sz w:val="24"/>
          <w:szCs w:val="24"/>
        </w:rPr>
        <w:t>υτή</w:t>
      </w:r>
      <w:r w:rsidR="00631092">
        <w:rPr>
          <w:rFonts w:ascii="Times New Roman" w:hAnsi="Times New Roman" w:cs="Times New Roman"/>
          <w:sz w:val="24"/>
          <w:szCs w:val="24"/>
        </w:rPr>
        <w:t xml:space="preserve"> η αιτία του θανάτου του ξαδέλφου του. Άρχισε λοιπόν να διερευνά τι έκανε ο Νικόστρατος τις τελευταίες ώρες πριν πεθάνει και να α</w:t>
      </w:r>
      <w:r w:rsidR="00A56F16">
        <w:rPr>
          <w:rFonts w:ascii="Times New Roman" w:hAnsi="Times New Roman" w:cs="Times New Roman"/>
          <w:sz w:val="24"/>
          <w:szCs w:val="24"/>
        </w:rPr>
        <w:t>ναζητά τον δολοφόνο του σε κάπο</w:t>
      </w:r>
      <w:r w:rsidR="00631092">
        <w:rPr>
          <w:rFonts w:ascii="Times New Roman" w:hAnsi="Times New Roman" w:cs="Times New Roman"/>
          <w:sz w:val="24"/>
          <w:szCs w:val="24"/>
        </w:rPr>
        <w:t xml:space="preserve">ιον από τους προσωπικούς του αντιπάλους. Ανθρώπους με τους οποίους  είχε εν ζωή διαφορές </w:t>
      </w:r>
      <w:r w:rsidR="00820186">
        <w:rPr>
          <w:rFonts w:ascii="Times New Roman" w:hAnsi="Times New Roman" w:cs="Times New Roman"/>
          <w:sz w:val="24"/>
          <w:szCs w:val="24"/>
        </w:rPr>
        <w:t>και θα  επεφωλούντουσαν από το θανατό του οικονομικά ή θα έπαιρναν εκδίκηση για κάτι που τους προκ</w:t>
      </w:r>
      <w:r w:rsidR="00A56F16">
        <w:rPr>
          <w:rFonts w:ascii="Times New Roman" w:hAnsi="Times New Roman" w:cs="Times New Roman"/>
          <w:sz w:val="24"/>
          <w:szCs w:val="24"/>
        </w:rPr>
        <w:t xml:space="preserve">άλεσε. Ενάς ένας από αυτούς δυστυχώς </w:t>
      </w:r>
      <w:r w:rsidR="00820186">
        <w:rPr>
          <w:rFonts w:ascii="Times New Roman" w:hAnsi="Times New Roman" w:cs="Times New Roman"/>
          <w:sz w:val="24"/>
          <w:szCs w:val="24"/>
        </w:rPr>
        <w:t xml:space="preserve"> </w:t>
      </w:r>
      <w:r w:rsidR="0076367F">
        <w:rPr>
          <w:rFonts w:ascii="Times New Roman" w:hAnsi="Times New Roman" w:cs="Times New Roman"/>
          <w:sz w:val="24"/>
          <w:szCs w:val="24"/>
        </w:rPr>
        <w:t>αποδυκνείονταν αθώος</w:t>
      </w:r>
      <w:r w:rsidR="00820186">
        <w:rPr>
          <w:rFonts w:ascii="Times New Roman" w:hAnsi="Times New Roman" w:cs="Times New Roman"/>
          <w:sz w:val="24"/>
          <w:szCs w:val="24"/>
        </w:rPr>
        <w:t xml:space="preserve"> οδηγώντας τον σε αδιέξοδο. Σύντομα όμως</w:t>
      </w:r>
      <w:r>
        <w:rPr>
          <w:rFonts w:ascii="Times New Roman" w:hAnsi="Times New Roman" w:cs="Times New Roman"/>
          <w:sz w:val="24"/>
          <w:szCs w:val="24"/>
        </w:rPr>
        <w:t xml:space="preserve">  </w:t>
      </w:r>
      <w:r w:rsidR="00820186">
        <w:rPr>
          <w:rFonts w:ascii="Times New Roman" w:hAnsi="Times New Roman" w:cs="Times New Roman"/>
          <w:sz w:val="24"/>
          <w:szCs w:val="24"/>
        </w:rPr>
        <w:t xml:space="preserve">η δολοφονία μίας  εκ των υπόπτων, η οποία φαίνεται να συνδέεται με την δολοφονία του Νικόστρατου </w:t>
      </w:r>
      <w:r w:rsidR="006F6960">
        <w:rPr>
          <w:rFonts w:ascii="Times New Roman" w:hAnsi="Times New Roman" w:cs="Times New Roman"/>
          <w:sz w:val="24"/>
          <w:szCs w:val="24"/>
        </w:rPr>
        <w:t>του έδωσε νέα δύναμη και του έδειξε προς τα πού να κινηθεί. Η επιστοφή όμως ενός θείου του ο οποίος διεκδήκησε την περιουσία του ξαδέλφου του και το χέρι της  αδελφής του</w:t>
      </w:r>
      <w:r w:rsidR="00EB4E09">
        <w:rPr>
          <w:rFonts w:ascii="Times New Roman" w:hAnsi="Times New Roman" w:cs="Times New Roman"/>
          <w:sz w:val="24"/>
          <w:szCs w:val="24"/>
        </w:rPr>
        <w:t xml:space="preserve"> Νικόστρατου</w:t>
      </w:r>
      <w:r w:rsidR="006F6960">
        <w:rPr>
          <w:rFonts w:ascii="Times New Roman" w:hAnsi="Times New Roman" w:cs="Times New Roman"/>
          <w:sz w:val="24"/>
          <w:szCs w:val="24"/>
        </w:rPr>
        <w:t>, η οποία ήταν αραβωνιασμένη με το ίδιο τον</w:t>
      </w:r>
      <w:r w:rsidR="00EB4E09">
        <w:rPr>
          <w:rFonts w:ascii="Times New Roman" w:hAnsi="Times New Roman" w:cs="Times New Roman"/>
          <w:sz w:val="24"/>
          <w:szCs w:val="24"/>
        </w:rPr>
        <w:t xml:space="preserve"> Αριστοκλή τον ώθησαν ν</w:t>
      </w:r>
      <w:r w:rsidR="006F6960">
        <w:rPr>
          <w:rFonts w:ascii="Times New Roman" w:hAnsi="Times New Roman" w:cs="Times New Roman"/>
          <w:sz w:val="24"/>
          <w:szCs w:val="24"/>
        </w:rPr>
        <w:t>α παρατήσει</w:t>
      </w:r>
      <w:r w:rsidR="00AD1CE5">
        <w:rPr>
          <w:rFonts w:ascii="Times New Roman" w:hAnsi="Times New Roman" w:cs="Times New Roman"/>
          <w:sz w:val="24"/>
          <w:szCs w:val="24"/>
        </w:rPr>
        <w:t xml:space="preserve"> τις ερευνές, πράγμα που </w:t>
      </w:r>
      <w:r w:rsidR="006F6960">
        <w:rPr>
          <w:rFonts w:ascii="Times New Roman" w:hAnsi="Times New Roman" w:cs="Times New Roman"/>
          <w:sz w:val="24"/>
          <w:szCs w:val="24"/>
        </w:rPr>
        <w:t xml:space="preserve"> ευτυχώς</w:t>
      </w:r>
      <w:r w:rsidR="00D10A00">
        <w:rPr>
          <w:rFonts w:ascii="Times New Roman" w:hAnsi="Times New Roman" w:cs="Times New Roman"/>
          <w:sz w:val="24"/>
          <w:szCs w:val="24"/>
        </w:rPr>
        <w:t xml:space="preserve"> δεν πραγματο</w:t>
      </w:r>
      <w:r w:rsidR="00AD1CE5">
        <w:rPr>
          <w:rFonts w:ascii="Times New Roman" w:hAnsi="Times New Roman" w:cs="Times New Roman"/>
          <w:sz w:val="24"/>
          <w:szCs w:val="24"/>
        </w:rPr>
        <w:t>ποίησε.</w:t>
      </w:r>
      <w:r w:rsidR="006F6960">
        <w:rPr>
          <w:rFonts w:ascii="Times New Roman" w:hAnsi="Times New Roman" w:cs="Times New Roman"/>
          <w:sz w:val="24"/>
          <w:szCs w:val="24"/>
        </w:rPr>
        <w:t xml:space="preserve"> Μπορεί η λύση της δολοφονίας να  είναι το κλειδί για την λύση και του δικού του προβλήματος; </w:t>
      </w:r>
    </w:p>
    <w:p w:rsidR="006F6960" w:rsidRDefault="006F6960" w:rsidP="002616C2">
      <w:pPr>
        <w:ind w:left="-851"/>
        <w:rPr>
          <w:rFonts w:ascii="Times New Roman" w:hAnsi="Times New Roman" w:cs="Times New Roman"/>
          <w:sz w:val="24"/>
          <w:szCs w:val="24"/>
        </w:rPr>
      </w:pPr>
    </w:p>
    <w:p w:rsidR="006F6960" w:rsidRDefault="006F6960" w:rsidP="002616C2">
      <w:pPr>
        <w:ind w:left="-851"/>
        <w:rPr>
          <w:rFonts w:ascii="Times New Roman" w:hAnsi="Times New Roman" w:cs="Times New Roman"/>
          <w:sz w:val="24"/>
          <w:szCs w:val="24"/>
        </w:rPr>
      </w:pPr>
    </w:p>
    <w:p w:rsidR="006F6960" w:rsidRDefault="006F6960" w:rsidP="002616C2">
      <w:pPr>
        <w:ind w:left="-851"/>
        <w:rPr>
          <w:rFonts w:ascii="Times New Roman" w:hAnsi="Times New Roman" w:cs="Times New Roman"/>
          <w:sz w:val="24"/>
          <w:szCs w:val="24"/>
        </w:rPr>
      </w:pPr>
    </w:p>
    <w:p w:rsidR="006F6960" w:rsidRDefault="001D60B3" w:rsidP="006F6960">
      <w:pPr>
        <w:ind w:left="-851"/>
        <w:jc w:val="center"/>
        <w:rPr>
          <w:rFonts w:ascii="Times New Roman" w:hAnsi="Times New Roman" w:cs="Times New Roman"/>
          <w:sz w:val="24"/>
          <w:szCs w:val="24"/>
        </w:rPr>
      </w:pPr>
      <w:r w:rsidRPr="001D60B3">
        <w:rPr>
          <w:rFonts w:ascii="Times New Roman" w:hAnsi="Times New Roman" w:cs="Times New Roman"/>
          <w:sz w:val="24"/>
          <w:szCs w:val="24"/>
        </w:rPr>
        <w:t>2)</w:t>
      </w:r>
      <w:r>
        <w:rPr>
          <w:rFonts w:ascii="Times New Roman" w:hAnsi="Times New Roman" w:cs="Times New Roman"/>
          <w:sz w:val="24"/>
          <w:szCs w:val="24"/>
        </w:rPr>
        <w:t>Ποια στοιχεία αντλούμε από το μυθιστόρημα για την ζωή των γυναικών στην Αρχαία Ελλάδα;</w:t>
      </w:r>
    </w:p>
    <w:p w:rsidR="001D60B3" w:rsidRDefault="001D60B3" w:rsidP="006F6960">
      <w:pPr>
        <w:ind w:left="-851"/>
        <w:jc w:val="center"/>
        <w:rPr>
          <w:rFonts w:ascii="Times New Roman" w:hAnsi="Times New Roman" w:cs="Times New Roman"/>
          <w:sz w:val="24"/>
          <w:szCs w:val="24"/>
        </w:rPr>
      </w:pPr>
    </w:p>
    <w:p w:rsidR="00B46348" w:rsidRDefault="001D60B3" w:rsidP="001D60B3">
      <w:pPr>
        <w:ind w:left="-851"/>
        <w:rPr>
          <w:rFonts w:ascii="Times New Roman" w:hAnsi="Times New Roman" w:cs="Times New Roman"/>
          <w:sz w:val="24"/>
          <w:szCs w:val="24"/>
        </w:rPr>
      </w:pPr>
      <w:r>
        <w:rPr>
          <w:rFonts w:ascii="Times New Roman" w:hAnsi="Times New Roman" w:cs="Times New Roman"/>
          <w:sz w:val="24"/>
          <w:szCs w:val="24"/>
        </w:rPr>
        <w:t>Όπως διαπιστώνουμε</w:t>
      </w:r>
      <w:r w:rsidR="001D082F">
        <w:rPr>
          <w:rFonts w:ascii="Times New Roman" w:hAnsi="Times New Roman" w:cs="Times New Roman"/>
          <w:sz w:val="24"/>
          <w:szCs w:val="24"/>
        </w:rPr>
        <w:t xml:space="preserve"> και </w:t>
      </w:r>
      <w:r>
        <w:rPr>
          <w:rFonts w:ascii="Times New Roman" w:hAnsi="Times New Roman" w:cs="Times New Roman"/>
          <w:sz w:val="24"/>
          <w:szCs w:val="24"/>
        </w:rPr>
        <w:t xml:space="preserve"> από το μυθιστόρημα, η </w:t>
      </w:r>
      <w:r w:rsidR="001D082F">
        <w:rPr>
          <w:rFonts w:ascii="Times New Roman" w:hAnsi="Times New Roman" w:cs="Times New Roman"/>
          <w:sz w:val="24"/>
          <w:szCs w:val="24"/>
        </w:rPr>
        <w:t xml:space="preserve">ζωή </w:t>
      </w:r>
      <w:r>
        <w:rPr>
          <w:rFonts w:ascii="Times New Roman" w:hAnsi="Times New Roman" w:cs="Times New Roman"/>
          <w:sz w:val="24"/>
          <w:szCs w:val="24"/>
        </w:rPr>
        <w:t xml:space="preserve">της γυναίκας στην Αρχαία Ελλάδα ήταν περιορισμένη και </w:t>
      </w:r>
      <w:r w:rsidR="001D082F">
        <w:rPr>
          <w:rFonts w:ascii="Times New Roman" w:hAnsi="Times New Roman" w:cs="Times New Roman"/>
          <w:sz w:val="24"/>
          <w:szCs w:val="24"/>
        </w:rPr>
        <w:t>μάλλον</w:t>
      </w:r>
      <w:r w:rsidR="007F1BF8">
        <w:rPr>
          <w:rFonts w:ascii="Times New Roman" w:hAnsi="Times New Roman" w:cs="Times New Roman"/>
          <w:sz w:val="24"/>
          <w:szCs w:val="24"/>
        </w:rPr>
        <w:t xml:space="preserve"> δύσκολη</w:t>
      </w:r>
      <w:r w:rsidR="001D082F">
        <w:rPr>
          <w:rFonts w:ascii="Times New Roman" w:hAnsi="Times New Roman" w:cs="Times New Roman"/>
          <w:sz w:val="24"/>
          <w:szCs w:val="24"/>
        </w:rPr>
        <w:t xml:space="preserve">. </w:t>
      </w:r>
      <w:r>
        <w:rPr>
          <w:rFonts w:ascii="Times New Roman" w:hAnsi="Times New Roman" w:cs="Times New Roman"/>
          <w:sz w:val="24"/>
          <w:szCs w:val="24"/>
        </w:rPr>
        <w:t xml:space="preserve">Οπώς λέει χαρακτηριστικά η συγγραφέας </w:t>
      </w:r>
      <w:r w:rsidR="001D082F">
        <w:rPr>
          <w:rFonts w:ascii="Times New Roman" w:hAnsi="Times New Roman" w:cs="Times New Roman"/>
          <w:sz w:val="24"/>
          <w:szCs w:val="24"/>
        </w:rPr>
        <w:t xml:space="preserve">κάθε </w:t>
      </w:r>
      <w:r>
        <w:rPr>
          <w:rFonts w:ascii="Times New Roman" w:hAnsi="Times New Roman" w:cs="Times New Roman"/>
          <w:sz w:val="24"/>
          <w:szCs w:val="24"/>
        </w:rPr>
        <w:t>καθώς πρέπει  Α</w:t>
      </w:r>
      <w:r w:rsidR="001D082F">
        <w:rPr>
          <w:rFonts w:ascii="Times New Roman" w:hAnsi="Times New Roman" w:cs="Times New Roman"/>
          <w:sz w:val="24"/>
          <w:szCs w:val="24"/>
        </w:rPr>
        <w:t xml:space="preserve">θηναία( και όχι μόνο)  γυναίκα όφειλε να είναι </w:t>
      </w:r>
      <w:r>
        <w:rPr>
          <w:rFonts w:ascii="Times New Roman" w:hAnsi="Times New Roman" w:cs="Times New Roman"/>
          <w:sz w:val="24"/>
          <w:szCs w:val="24"/>
        </w:rPr>
        <w:t xml:space="preserve"> στο σπίτι. Η  συμμετοχή της  σε συμπόσια και σε εμπορικές δραστηριότητες όπως η πώληση αγαθών σε υπαίθριες αγορες θεωρούταν </w:t>
      </w:r>
      <w:r w:rsidR="00CA706D">
        <w:rPr>
          <w:rFonts w:ascii="Times New Roman" w:hAnsi="Times New Roman" w:cs="Times New Roman"/>
          <w:sz w:val="24"/>
          <w:szCs w:val="24"/>
        </w:rPr>
        <w:t xml:space="preserve">ανάρμοση εώς προσβλητική </w:t>
      </w:r>
      <w:r w:rsidR="00EB4E09">
        <w:rPr>
          <w:rFonts w:ascii="Times New Roman" w:hAnsi="Times New Roman" w:cs="Times New Roman"/>
          <w:sz w:val="24"/>
          <w:szCs w:val="24"/>
        </w:rPr>
        <w:t xml:space="preserve">ενασχόληση </w:t>
      </w:r>
      <w:r w:rsidR="00CA706D">
        <w:rPr>
          <w:rFonts w:ascii="Times New Roman" w:hAnsi="Times New Roman" w:cs="Times New Roman"/>
          <w:sz w:val="24"/>
          <w:szCs w:val="24"/>
        </w:rPr>
        <w:t xml:space="preserve">για μία Αθηναία. Γενικότερα κυριαρχούσε η αντίληψη </w:t>
      </w:r>
      <w:r w:rsidR="0076367F">
        <w:rPr>
          <w:rFonts w:ascii="Times New Roman" w:hAnsi="Times New Roman" w:cs="Times New Roman"/>
          <w:sz w:val="24"/>
          <w:szCs w:val="24"/>
        </w:rPr>
        <w:t>πως η γυναίκα όφειλε να είναι εξαρτημένη από τους άντρες της οικογένειά της σε όλη της την ζωή. Με άλλα λόγια στην αρχή υπόκειντο στην εξουσία του πατέρα της και στην συνέχεια του αντρός της.</w:t>
      </w:r>
      <w:r w:rsidR="00CA706D">
        <w:rPr>
          <w:rFonts w:ascii="Times New Roman" w:hAnsi="Times New Roman" w:cs="Times New Roman"/>
          <w:sz w:val="24"/>
          <w:szCs w:val="24"/>
        </w:rPr>
        <w:t xml:space="preserve"> </w:t>
      </w:r>
      <w:r w:rsidR="0076367F">
        <w:rPr>
          <w:rFonts w:ascii="Times New Roman" w:hAnsi="Times New Roman" w:cs="Times New Roman"/>
          <w:sz w:val="24"/>
          <w:szCs w:val="24"/>
        </w:rPr>
        <w:t xml:space="preserve">Την πληροφορία αυτή μας την δίνει ο ίδιος ο ήρωας της </w:t>
      </w:r>
      <w:r w:rsidR="00B46348">
        <w:rPr>
          <w:rFonts w:ascii="Times New Roman" w:hAnsi="Times New Roman" w:cs="Times New Roman"/>
          <w:sz w:val="24"/>
          <w:szCs w:val="24"/>
        </w:rPr>
        <w:t>ιστορίας, ο Αριστοκλής. Σε αυτό το σ</w:t>
      </w:r>
      <w:r w:rsidR="00EB4E09">
        <w:rPr>
          <w:rFonts w:ascii="Times New Roman" w:hAnsi="Times New Roman" w:cs="Times New Roman"/>
          <w:sz w:val="24"/>
          <w:szCs w:val="24"/>
        </w:rPr>
        <w:t xml:space="preserve">ημείο πρέπει να σημειωθεί οτί οι </w:t>
      </w:r>
      <w:r w:rsidR="00B46348">
        <w:rPr>
          <w:rFonts w:ascii="Times New Roman" w:hAnsi="Times New Roman" w:cs="Times New Roman"/>
          <w:sz w:val="24"/>
          <w:szCs w:val="24"/>
        </w:rPr>
        <w:t xml:space="preserve">γυναίκες δεν </w:t>
      </w:r>
      <w:r w:rsidR="00EB4E09">
        <w:rPr>
          <w:rFonts w:ascii="Times New Roman" w:hAnsi="Times New Roman" w:cs="Times New Roman"/>
          <w:sz w:val="24"/>
          <w:szCs w:val="24"/>
        </w:rPr>
        <w:t>κατ</w:t>
      </w:r>
      <w:r w:rsidR="00B46348">
        <w:rPr>
          <w:rFonts w:ascii="Times New Roman" w:hAnsi="Times New Roman" w:cs="Times New Roman"/>
          <w:sz w:val="24"/>
          <w:szCs w:val="24"/>
        </w:rPr>
        <w:t>είχαν πολιτικά δικαιώματα, γεγονός που υπογραμίζεται στο βιβλίο και είναι ενδεικτικό της κοινωνικής θέσης που κατείχε ο θηλυκός πληθυσμός σε μία πόλη της αρχα</w:t>
      </w:r>
      <w:r w:rsidR="00B63191">
        <w:rPr>
          <w:rFonts w:ascii="Times New Roman" w:hAnsi="Times New Roman" w:cs="Times New Roman"/>
          <w:sz w:val="24"/>
          <w:szCs w:val="24"/>
        </w:rPr>
        <w:t>ιότητα</w:t>
      </w:r>
      <w:r w:rsidR="00B46348">
        <w:rPr>
          <w:rFonts w:ascii="Times New Roman" w:hAnsi="Times New Roman" w:cs="Times New Roman"/>
          <w:sz w:val="24"/>
          <w:szCs w:val="24"/>
        </w:rPr>
        <w:t>ς στην Ελλάδα  όπως η Αθήνα.</w:t>
      </w:r>
      <w:r w:rsidR="001D082F">
        <w:rPr>
          <w:rFonts w:ascii="Times New Roman" w:hAnsi="Times New Roman" w:cs="Times New Roman"/>
          <w:sz w:val="24"/>
          <w:szCs w:val="24"/>
        </w:rPr>
        <w:t xml:space="preserve"> Δεν είναι  τυχαίο το γεγονός ότι η ζωή του άνδρα και της γυναίκας στο σπίτι διαδραματίζονταν σε διαφορετι</w:t>
      </w:r>
      <w:r w:rsidR="00AD1CE5">
        <w:rPr>
          <w:rFonts w:ascii="Times New Roman" w:hAnsi="Times New Roman" w:cs="Times New Roman"/>
          <w:sz w:val="24"/>
          <w:szCs w:val="24"/>
        </w:rPr>
        <w:t>κά μέρη του σπιτιού, τον γυναικωνίτη και τον ανδρω</w:t>
      </w:r>
      <w:r w:rsidR="001D082F">
        <w:rPr>
          <w:rFonts w:ascii="Times New Roman" w:hAnsi="Times New Roman" w:cs="Times New Roman"/>
          <w:sz w:val="24"/>
          <w:szCs w:val="24"/>
        </w:rPr>
        <w:t>νίτη</w:t>
      </w:r>
    </w:p>
    <w:p w:rsidR="00B63191" w:rsidRDefault="00B46348" w:rsidP="001D60B3">
      <w:pPr>
        <w:ind w:left="-851"/>
        <w:rPr>
          <w:rFonts w:ascii="Times New Roman" w:hAnsi="Times New Roman" w:cs="Times New Roman"/>
          <w:sz w:val="24"/>
          <w:szCs w:val="24"/>
        </w:rPr>
      </w:pPr>
      <w:r>
        <w:rPr>
          <w:rFonts w:ascii="Times New Roman" w:hAnsi="Times New Roman" w:cs="Times New Roman"/>
          <w:sz w:val="24"/>
          <w:szCs w:val="24"/>
        </w:rPr>
        <w:t xml:space="preserve">Στο μυθιστόρημα γίνεται επίσης εκτενής αναφορά στο φαινόμενο των εταίρων. Η </w:t>
      </w:r>
      <w:r>
        <w:rPr>
          <w:rFonts w:ascii="Times New Roman" w:hAnsi="Times New Roman" w:cs="Times New Roman"/>
          <w:sz w:val="24"/>
          <w:szCs w:val="24"/>
          <w:lang w:val="en-US"/>
        </w:rPr>
        <w:t>Claude</w:t>
      </w:r>
      <w:r w:rsidRPr="001D082F">
        <w:rPr>
          <w:rFonts w:ascii="Times New Roman" w:hAnsi="Times New Roman" w:cs="Times New Roman"/>
          <w:sz w:val="24"/>
          <w:szCs w:val="24"/>
        </w:rPr>
        <w:t xml:space="preserve"> </w:t>
      </w:r>
      <w:r>
        <w:rPr>
          <w:rFonts w:ascii="Times New Roman" w:hAnsi="Times New Roman" w:cs="Times New Roman"/>
          <w:sz w:val="24"/>
          <w:szCs w:val="24"/>
          <w:lang w:val="en-US"/>
        </w:rPr>
        <w:t>Mosse</w:t>
      </w:r>
      <w:r w:rsidRPr="001D082F">
        <w:rPr>
          <w:rFonts w:ascii="Times New Roman" w:hAnsi="Times New Roman" w:cs="Times New Roman"/>
          <w:sz w:val="24"/>
          <w:szCs w:val="24"/>
        </w:rPr>
        <w:t xml:space="preserve"> </w:t>
      </w:r>
      <w:r>
        <w:rPr>
          <w:rFonts w:ascii="Times New Roman" w:hAnsi="Times New Roman" w:cs="Times New Roman"/>
          <w:sz w:val="24"/>
          <w:szCs w:val="24"/>
        </w:rPr>
        <w:t>επιρριπτεί τ</w:t>
      </w:r>
      <w:r w:rsidR="001D082F">
        <w:rPr>
          <w:rFonts w:ascii="Times New Roman" w:hAnsi="Times New Roman" w:cs="Times New Roman"/>
          <w:sz w:val="24"/>
          <w:szCs w:val="24"/>
        </w:rPr>
        <w:t>ην ευθύνη για αυτό στην δυσχερή κοινωνική θέση της γυναίκας και στους περιορισμούς τους οποίους βίωνε. Οι εταίρες σε αντίθεση με τις καθώς πρέπει γυναίκ</w:t>
      </w:r>
      <w:r w:rsidR="00B63191">
        <w:rPr>
          <w:rFonts w:ascii="Times New Roman" w:hAnsi="Times New Roman" w:cs="Times New Roman"/>
          <w:sz w:val="24"/>
          <w:szCs w:val="24"/>
        </w:rPr>
        <w:t>ε</w:t>
      </w:r>
      <w:r w:rsidR="001D082F">
        <w:rPr>
          <w:rFonts w:ascii="Times New Roman" w:hAnsi="Times New Roman" w:cs="Times New Roman"/>
          <w:sz w:val="24"/>
          <w:szCs w:val="24"/>
        </w:rPr>
        <w:t xml:space="preserve">ς είχαν αρκετές ελευθερίες και συμμετείχαν </w:t>
      </w:r>
      <w:r w:rsidR="00AD1CE5">
        <w:rPr>
          <w:rFonts w:ascii="Times New Roman" w:hAnsi="Times New Roman" w:cs="Times New Roman"/>
          <w:sz w:val="24"/>
          <w:szCs w:val="24"/>
        </w:rPr>
        <w:t>σε συμπόσια</w:t>
      </w:r>
      <w:r w:rsidR="00B63191">
        <w:rPr>
          <w:rFonts w:ascii="Times New Roman" w:hAnsi="Times New Roman" w:cs="Times New Roman"/>
          <w:sz w:val="24"/>
          <w:szCs w:val="24"/>
        </w:rPr>
        <w:t>. Μερικές μάλιστα όπως μας μεταφέρει η συγγραφέας είχαν γίνει γνωστές και θαυμάζονταν για το πνεύμα τους. Φυσικά ο τρόπος ζωης που ακολουθούσαν οδηγούσε τις περισσότερες σε  οικτρό τέλος. Οι πιο τυχερές γλίτωναν αυτού του τέλους μέσω ενός γάμου. Χαρακτηριστικό παραδείγμα,η Ασπασία η γυναίκα του Περικλή.</w:t>
      </w:r>
    </w:p>
    <w:p w:rsidR="00806F93" w:rsidRDefault="00B63191" w:rsidP="001D60B3">
      <w:pPr>
        <w:ind w:left="-851"/>
        <w:rPr>
          <w:rFonts w:ascii="Times New Roman" w:hAnsi="Times New Roman" w:cs="Times New Roman"/>
          <w:sz w:val="24"/>
          <w:szCs w:val="24"/>
        </w:rPr>
      </w:pPr>
      <w:r>
        <w:rPr>
          <w:rFonts w:ascii="Times New Roman" w:hAnsi="Times New Roman" w:cs="Times New Roman"/>
          <w:sz w:val="24"/>
          <w:szCs w:val="24"/>
        </w:rPr>
        <w:t xml:space="preserve">Η καταστάση όσον αφορά τις γυναίκες ήταν παρόμοια σε όλες τις πόλεις της </w:t>
      </w:r>
      <w:r w:rsidR="00A527CD">
        <w:rPr>
          <w:rFonts w:ascii="Times New Roman" w:hAnsi="Times New Roman" w:cs="Times New Roman"/>
          <w:sz w:val="24"/>
          <w:szCs w:val="24"/>
        </w:rPr>
        <w:t xml:space="preserve">Αρχαίας Ελλάδας, εκτός από την Σπάρτη. Όπως αποτυπώνει πολύ επετυχυμένα και η </w:t>
      </w:r>
      <w:r w:rsidR="00A527CD">
        <w:rPr>
          <w:rFonts w:ascii="Times New Roman" w:hAnsi="Times New Roman" w:cs="Times New Roman"/>
          <w:sz w:val="24"/>
          <w:szCs w:val="24"/>
          <w:lang w:val="en-US"/>
        </w:rPr>
        <w:t>Claude</w:t>
      </w:r>
      <w:r w:rsidR="00A527CD" w:rsidRPr="00A527CD">
        <w:rPr>
          <w:rFonts w:ascii="Times New Roman" w:hAnsi="Times New Roman" w:cs="Times New Roman"/>
          <w:sz w:val="24"/>
          <w:szCs w:val="24"/>
        </w:rPr>
        <w:t xml:space="preserve"> </w:t>
      </w:r>
      <w:r w:rsidR="00A527CD">
        <w:rPr>
          <w:rFonts w:ascii="Times New Roman" w:hAnsi="Times New Roman" w:cs="Times New Roman"/>
          <w:sz w:val="24"/>
          <w:szCs w:val="24"/>
          <w:lang w:val="en-US"/>
        </w:rPr>
        <w:t>Mosse</w:t>
      </w:r>
      <w:r w:rsidR="00A527CD" w:rsidRPr="00A527CD">
        <w:rPr>
          <w:rFonts w:ascii="Times New Roman" w:hAnsi="Times New Roman" w:cs="Times New Roman"/>
          <w:sz w:val="24"/>
          <w:szCs w:val="24"/>
        </w:rPr>
        <w:t xml:space="preserve"> </w:t>
      </w:r>
      <w:r w:rsidR="00A527CD">
        <w:rPr>
          <w:rFonts w:ascii="Times New Roman" w:hAnsi="Times New Roman" w:cs="Times New Roman"/>
          <w:sz w:val="24"/>
          <w:szCs w:val="24"/>
        </w:rPr>
        <w:t>στο βιβλίο η ζώη της γυναίκας και η θέση της στην πολιτική και κοινωνική  πραγματικότητα της  Σπαρτής</w:t>
      </w:r>
      <w:r w:rsidR="00EB4E09">
        <w:rPr>
          <w:rFonts w:ascii="Times New Roman" w:hAnsi="Times New Roman" w:cs="Times New Roman"/>
          <w:sz w:val="24"/>
          <w:szCs w:val="24"/>
        </w:rPr>
        <w:t xml:space="preserve"> ήταν</w:t>
      </w:r>
      <w:r w:rsidR="00A527CD">
        <w:rPr>
          <w:rFonts w:ascii="Times New Roman" w:hAnsi="Times New Roman" w:cs="Times New Roman"/>
          <w:sz w:val="24"/>
          <w:szCs w:val="24"/>
        </w:rPr>
        <w:t xml:space="preserve"> πολύ </w:t>
      </w:r>
      <w:r w:rsidR="00EB4E09">
        <w:rPr>
          <w:rFonts w:ascii="Times New Roman" w:hAnsi="Times New Roman" w:cs="Times New Roman"/>
          <w:sz w:val="24"/>
          <w:szCs w:val="24"/>
        </w:rPr>
        <w:t>πιο ευνοική και διαφορετική από</w:t>
      </w:r>
      <w:r w:rsidR="00A527CD">
        <w:rPr>
          <w:rFonts w:ascii="Times New Roman" w:hAnsi="Times New Roman" w:cs="Times New Roman"/>
          <w:sz w:val="24"/>
          <w:szCs w:val="24"/>
        </w:rPr>
        <w:t xml:space="preserve"> οποιαδήποτε άλλη</w:t>
      </w:r>
      <w:r w:rsidR="00D10A00">
        <w:rPr>
          <w:rFonts w:ascii="Times New Roman" w:hAnsi="Times New Roman" w:cs="Times New Roman"/>
          <w:sz w:val="24"/>
          <w:szCs w:val="24"/>
        </w:rPr>
        <w:t xml:space="preserve"> πόλη-κράτος,σε τετοιό βαθμό ωστέ </w:t>
      </w:r>
      <w:r w:rsidR="00A527CD">
        <w:rPr>
          <w:rFonts w:ascii="Times New Roman" w:hAnsi="Times New Roman" w:cs="Times New Roman"/>
          <w:sz w:val="24"/>
          <w:szCs w:val="24"/>
        </w:rPr>
        <w:t xml:space="preserve"> να λενε οι υπολοίποι έλληνες  οτί την Σπάρτη την </w:t>
      </w:r>
      <w:r w:rsidR="00623A6C">
        <w:rPr>
          <w:rFonts w:ascii="Times New Roman" w:hAnsi="Times New Roman" w:cs="Times New Roman"/>
          <w:sz w:val="24"/>
          <w:szCs w:val="24"/>
        </w:rPr>
        <w:t>κυβερνάνε οι γυναίκες. Όπως εξηγείται και στο κείμενο, οι Σπαρτιάτες απουσίαζαν συχνά από την πατρίδα</w:t>
      </w:r>
      <w:r w:rsidR="00AD1CE5">
        <w:rPr>
          <w:rFonts w:ascii="Times New Roman" w:hAnsi="Times New Roman" w:cs="Times New Roman"/>
          <w:sz w:val="24"/>
          <w:szCs w:val="24"/>
        </w:rPr>
        <w:t xml:space="preserve"> τους </w:t>
      </w:r>
      <w:r w:rsidR="00623A6C">
        <w:rPr>
          <w:rFonts w:ascii="Times New Roman" w:hAnsi="Times New Roman" w:cs="Times New Roman"/>
          <w:sz w:val="24"/>
          <w:szCs w:val="24"/>
        </w:rPr>
        <w:t xml:space="preserve"> λόγω πολεμικών επιχειρήσεων, γεγονός που είχε ως αποτέλεσμα να έχουν οι γυναίκες την ευθύνη για τα οικομικά θέματα και την ανατροφή των παιδιών. Επιπλέον λάμβαναν την ίδια εκπαίδευση με τους άν</w:t>
      </w:r>
      <w:r w:rsidR="00EB4E09">
        <w:rPr>
          <w:rFonts w:ascii="Times New Roman" w:hAnsi="Times New Roman" w:cs="Times New Roman"/>
          <w:sz w:val="24"/>
          <w:szCs w:val="24"/>
        </w:rPr>
        <w:t xml:space="preserve">τρες, πράγμα που συντελούσε σε </w:t>
      </w:r>
      <w:r w:rsidR="00623A6C">
        <w:rPr>
          <w:rFonts w:ascii="Times New Roman" w:hAnsi="Times New Roman" w:cs="Times New Roman"/>
          <w:sz w:val="24"/>
          <w:szCs w:val="24"/>
        </w:rPr>
        <w:t xml:space="preserve"> </w:t>
      </w:r>
      <w:r w:rsidR="00806F93">
        <w:rPr>
          <w:rFonts w:ascii="Times New Roman" w:hAnsi="Times New Roman" w:cs="Times New Roman"/>
          <w:sz w:val="24"/>
          <w:szCs w:val="24"/>
        </w:rPr>
        <w:t>μία μεγ</w:t>
      </w:r>
      <w:r w:rsidR="00C77E68">
        <w:rPr>
          <w:rFonts w:ascii="Times New Roman" w:hAnsi="Times New Roman" w:cs="Times New Roman"/>
          <w:sz w:val="24"/>
          <w:szCs w:val="24"/>
        </w:rPr>
        <w:t>αλύτερη</w:t>
      </w:r>
      <w:r w:rsidR="00806F93">
        <w:rPr>
          <w:rFonts w:ascii="Times New Roman" w:hAnsi="Times New Roman" w:cs="Times New Roman"/>
          <w:sz w:val="24"/>
          <w:szCs w:val="24"/>
        </w:rPr>
        <w:t xml:space="preserve"> ισότητα ανάμεσα στα δύο φύλα από ότι συνηθίζονταν εκείνη την εποχή.</w:t>
      </w:r>
    </w:p>
    <w:p w:rsidR="00B63191" w:rsidRDefault="00806F93" w:rsidP="000B2F74">
      <w:pPr>
        <w:tabs>
          <w:tab w:val="left" w:pos="4536"/>
        </w:tabs>
        <w:ind w:left="-851"/>
        <w:rPr>
          <w:rFonts w:ascii="Times New Roman" w:hAnsi="Times New Roman" w:cs="Times New Roman"/>
          <w:sz w:val="24"/>
          <w:szCs w:val="24"/>
        </w:rPr>
      </w:pPr>
      <w:r>
        <w:rPr>
          <w:rFonts w:ascii="Times New Roman" w:hAnsi="Times New Roman" w:cs="Times New Roman"/>
          <w:sz w:val="24"/>
          <w:szCs w:val="24"/>
        </w:rPr>
        <w:t>Συνοψίζοντας, η ζωή της γυναίκας στην Αρχαία  Ελλάδα ήταν περιορισμένη στο σπίτι κατά κύριο λόγο και εξαρτόταν από τον πατέρα όταν εκείνη ήταν νέα και από τον σύζυγο έπειτα. Η θέση</w:t>
      </w:r>
      <w:r w:rsidR="006C73FF">
        <w:rPr>
          <w:rFonts w:ascii="Times New Roman" w:hAnsi="Times New Roman" w:cs="Times New Roman"/>
          <w:sz w:val="24"/>
          <w:szCs w:val="24"/>
        </w:rPr>
        <w:t xml:space="preserve"> της </w:t>
      </w:r>
      <w:r>
        <w:rPr>
          <w:rFonts w:ascii="Times New Roman" w:hAnsi="Times New Roman" w:cs="Times New Roman"/>
          <w:sz w:val="24"/>
          <w:szCs w:val="24"/>
        </w:rPr>
        <w:t xml:space="preserve">στο κοινωνικό και πολιτικό γίγνεσθαί ήταν δυσχερής. Αυτή η κοινωνική ανισότητα </w:t>
      </w:r>
      <w:r w:rsidR="00623A6C">
        <w:rPr>
          <w:rFonts w:ascii="Times New Roman" w:hAnsi="Times New Roman" w:cs="Times New Roman"/>
          <w:sz w:val="24"/>
          <w:szCs w:val="24"/>
        </w:rPr>
        <w:t xml:space="preserve"> </w:t>
      </w:r>
      <w:r>
        <w:rPr>
          <w:rFonts w:ascii="Times New Roman" w:hAnsi="Times New Roman" w:cs="Times New Roman"/>
          <w:sz w:val="24"/>
          <w:szCs w:val="24"/>
        </w:rPr>
        <w:t>προκάλεσε τον θεσμό των εταίρων.Μοναδική εξαίρεση η πόλη  της Σπάρτης.</w:t>
      </w:r>
      <w:r w:rsidR="00A527CD">
        <w:rPr>
          <w:rFonts w:ascii="Times New Roman" w:hAnsi="Times New Roman" w:cs="Times New Roman"/>
          <w:sz w:val="24"/>
          <w:szCs w:val="24"/>
        </w:rPr>
        <w:t xml:space="preserve"> </w:t>
      </w:r>
      <w:r w:rsidR="00B63191">
        <w:rPr>
          <w:rFonts w:ascii="Times New Roman" w:hAnsi="Times New Roman" w:cs="Times New Roman"/>
          <w:sz w:val="24"/>
          <w:szCs w:val="24"/>
        </w:rPr>
        <w:t xml:space="preserve"> </w:t>
      </w:r>
    </w:p>
    <w:p w:rsidR="001D60B3" w:rsidRDefault="00806F93" w:rsidP="00806F93">
      <w:pPr>
        <w:ind w:left="-851"/>
        <w:jc w:val="center"/>
        <w:rPr>
          <w:rFonts w:ascii="Times New Roman" w:hAnsi="Times New Roman" w:cs="Times New Roman"/>
          <w:sz w:val="24"/>
          <w:szCs w:val="24"/>
        </w:rPr>
      </w:pPr>
      <w:r>
        <w:rPr>
          <w:rFonts w:ascii="Times New Roman" w:hAnsi="Times New Roman" w:cs="Times New Roman"/>
          <w:sz w:val="24"/>
          <w:szCs w:val="24"/>
        </w:rPr>
        <w:lastRenderedPageBreak/>
        <w:t>3)Ποιες οι οικονομικές δραστηριότητες των Αθηναίων στον Πειραιά; Τι φύ</w:t>
      </w:r>
      <w:r w:rsidR="00A56F16">
        <w:rPr>
          <w:rFonts w:ascii="Times New Roman" w:hAnsi="Times New Roman" w:cs="Times New Roman"/>
          <w:sz w:val="24"/>
          <w:szCs w:val="24"/>
        </w:rPr>
        <w:t>σεως κυρίως ήταν;Υπάρχει εξήγησ</w:t>
      </w:r>
      <w:r>
        <w:rPr>
          <w:rFonts w:ascii="Times New Roman" w:hAnsi="Times New Roman" w:cs="Times New Roman"/>
          <w:sz w:val="24"/>
          <w:szCs w:val="24"/>
        </w:rPr>
        <w:t>η κατά τη  γνώμη σας;</w:t>
      </w:r>
    </w:p>
    <w:p w:rsidR="00A56F16" w:rsidRDefault="00A56F16" w:rsidP="00A56F16">
      <w:pPr>
        <w:ind w:left="-851"/>
        <w:rPr>
          <w:rFonts w:ascii="Times New Roman" w:hAnsi="Times New Roman" w:cs="Times New Roman"/>
          <w:sz w:val="24"/>
          <w:szCs w:val="24"/>
        </w:rPr>
      </w:pPr>
    </w:p>
    <w:p w:rsidR="00A56F16" w:rsidRDefault="00A56F16" w:rsidP="00A56F16">
      <w:pPr>
        <w:ind w:left="-851"/>
        <w:rPr>
          <w:rFonts w:ascii="Times New Roman" w:hAnsi="Times New Roman" w:cs="Times New Roman"/>
          <w:sz w:val="24"/>
          <w:szCs w:val="24"/>
        </w:rPr>
      </w:pPr>
      <w:r>
        <w:rPr>
          <w:rFonts w:ascii="Times New Roman" w:hAnsi="Times New Roman" w:cs="Times New Roman"/>
          <w:sz w:val="24"/>
          <w:szCs w:val="24"/>
        </w:rPr>
        <w:t xml:space="preserve">Το κείμενο μας </w:t>
      </w:r>
      <w:r w:rsidR="00033B5F">
        <w:rPr>
          <w:rFonts w:ascii="Times New Roman" w:hAnsi="Times New Roman" w:cs="Times New Roman"/>
          <w:sz w:val="24"/>
          <w:szCs w:val="24"/>
        </w:rPr>
        <w:t xml:space="preserve">παρέχει </w:t>
      </w:r>
      <w:r>
        <w:rPr>
          <w:rFonts w:ascii="Times New Roman" w:hAnsi="Times New Roman" w:cs="Times New Roman"/>
          <w:sz w:val="24"/>
          <w:szCs w:val="24"/>
        </w:rPr>
        <w:t xml:space="preserve"> αρκετές πληροφορίες για τις οικονομικές δραστηριότητες τις οποίες είχαν αναπτύξει οι Αθηναίοι στο λιμάνι του Πειραία. Όπως μπορεί να υποθέσει κανείς οι κατοικοί αυτής της μικρής πόλης έξω από την Αθήνα απασχολόυντουσαν κυρίως με το εμπόριο. Ένα λιμάνι και ιδιαίτερα ένα μεγάλο λιμάνι όπως ο Πειραιάς οπού είχε αναδειχθεί</w:t>
      </w:r>
      <w:r w:rsidR="00033B5F">
        <w:rPr>
          <w:rFonts w:ascii="Times New Roman" w:hAnsi="Times New Roman" w:cs="Times New Roman"/>
          <w:sz w:val="24"/>
          <w:szCs w:val="24"/>
        </w:rPr>
        <w:t xml:space="preserve"> εκείνη την εποχή </w:t>
      </w:r>
      <w:r>
        <w:rPr>
          <w:rFonts w:ascii="Times New Roman" w:hAnsi="Times New Roman" w:cs="Times New Roman"/>
          <w:sz w:val="24"/>
          <w:szCs w:val="24"/>
        </w:rPr>
        <w:t xml:space="preserve"> το κυριότερο της Αττικής προσέλκυε </w:t>
      </w:r>
      <w:r w:rsidR="00033B5F">
        <w:rPr>
          <w:rFonts w:ascii="Times New Roman" w:hAnsi="Times New Roman" w:cs="Times New Roman"/>
          <w:sz w:val="24"/>
          <w:szCs w:val="24"/>
        </w:rPr>
        <w:t xml:space="preserve">πλήθος εμπόρων να εισάγουν τα προιόντα τους και έδινε παράλληλα την ευκαιρία στον εγχώριο πληθυσμό να εξαγεί τα δικά του. Η Αθήνα όπως κάθε άλλη πόλη κράτος, μολονότι  ποθούσε και μοχθούσε να  είναι αυτάρκης,δεν τα κατάφερνε και αναγκαζόταν να καταφύγει στο σύστημα εξαγωγών και εισαγωγών το οποίο έχει επικρατήσει και στις μέρες μας. Η αντίληψη όμως της αυτάρκειας, που συνδέεται άρρηκτα με την αγροτική οικονομία, συνειδητοποιούμε μέσα στο βιβλίο οτί ήταν βαθιά ριζωμένοι στους τότε Αθηναίους πολίτες, ιδιαίτερα στους αριστοκράτες </w:t>
      </w:r>
      <w:r>
        <w:rPr>
          <w:rFonts w:ascii="Times New Roman" w:hAnsi="Times New Roman" w:cs="Times New Roman"/>
          <w:sz w:val="24"/>
          <w:szCs w:val="24"/>
        </w:rPr>
        <w:t xml:space="preserve"> </w:t>
      </w:r>
      <w:r w:rsidR="00033B5F">
        <w:rPr>
          <w:rFonts w:ascii="Times New Roman" w:hAnsi="Times New Roman" w:cs="Times New Roman"/>
          <w:sz w:val="24"/>
          <w:szCs w:val="24"/>
        </w:rPr>
        <w:t xml:space="preserve">και στους ηλικιωμένους. Για αυτό οι περισσότερο κάτοικοι του Πειραιά </w:t>
      </w:r>
      <w:r w:rsidR="00C77E68">
        <w:rPr>
          <w:rFonts w:ascii="Times New Roman" w:hAnsi="Times New Roman" w:cs="Times New Roman"/>
          <w:sz w:val="24"/>
          <w:szCs w:val="24"/>
        </w:rPr>
        <w:t>οι οποίοι ασκούσαν το εμπόριο ήταν όπως μας λέει οι μέτοικοι. Οι μέτοικοι ήταν ανθρώποι οι οποίο είχαν μετοικήσει όπως μας φανερώνει και το όνομά τους στην Αθήνα από κάποια  άλλη πόλη και ήταν αυτοί που κατά την γνώμη μου έφεραν το εμπόριο σαν οικονομική δραστηριότητα στην Αθήνα. Τον ισχυρισμό μου τον στηρίζω στο γεγονός ότι όπως μας μεταφέρεται και από το βιβλίο το εμπόριο ήταν κάτι καινούργιο για τους περισσότερους πολίτες οι οποίοι το αντιμετώπιζαν με δυσπιστία όπως και τους μετοίκους. Εκείνοι που κυρίως καταπιάνονταν με το εμπόριο εκτός από τους μετοίκους  ήταν νέοι οι οποίοι  είχαν μία αρχική περιουσία την οποία επιθυμούσαν να αυξήσουν ή  φιλοδοξούσαν να δημιουργήσουν μία από το εμπόριο.</w:t>
      </w:r>
    </w:p>
    <w:p w:rsidR="00C77E68" w:rsidRDefault="00C77E68" w:rsidP="00A56F16">
      <w:pPr>
        <w:ind w:left="-851"/>
        <w:rPr>
          <w:rFonts w:ascii="Times New Roman" w:hAnsi="Times New Roman" w:cs="Times New Roman"/>
          <w:sz w:val="24"/>
          <w:szCs w:val="24"/>
        </w:rPr>
      </w:pPr>
      <w:r>
        <w:rPr>
          <w:rFonts w:ascii="Times New Roman" w:hAnsi="Times New Roman" w:cs="Times New Roman"/>
          <w:sz w:val="24"/>
          <w:szCs w:val="24"/>
        </w:rPr>
        <w:t xml:space="preserve">Παράλληλα με το εμπόριο στο Πειραία είχε αναπτυχθεί και ο τραπεζικός τομέας. Στο μυθιστόρημα γίνεται μνεία για τράπεζα στην </w:t>
      </w:r>
      <w:r w:rsidR="006C73FF">
        <w:rPr>
          <w:rFonts w:ascii="Times New Roman" w:hAnsi="Times New Roman" w:cs="Times New Roman"/>
          <w:sz w:val="24"/>
          <w:szCs w:val="24"/>
        </w:rPr>
        <w:t xml:space="preserve">οποία </w:t>
      </w:r>
      <w:r>
        <w:rPr>
          <w:rFonts w:ascii="Times New Roman" w:hAnsi="Times New Roman" w:cs="Times New Roman"/>
          <w:sz w:val="24"/>
          <w:szCs w:val="24"/>
        </w:rPr>
        <w:t>απευθύνθηκε ο ήρωας κ</w:t>
      </w:r>
      <w:r w:rsidR="003F17F3">
        <w:rPr>
          <w:rFonts w:ascii="Times New Roman" w:hAnsi="Times New Roman" w:cs="Times New Roman"/>
          <w:sz w:val="24"/>
          <w:szCs w:val="24"/>
        </w:rPr>
        <w:t>αι ήταν τοποθετημένη στ</w:t>
      </w:r>
      <w:r w:rsidR="00AD1CE5">
        <w:rPr>
          <w:rFonts w:ascii="Times New Roman" w:hAnsi="Times New Roman" w:cs="Times New Roman"/>
          <w:sz w:val="24"/>
          <w:szCs w:val="24"/>
        </w:rPr>
        <w:t>ο λιμάνι. Προσωπικά θεωρώ οτί η</w:t>
      </w:r>
      <w:r w:rsidR="003F17F3">
        <w:rPr>
          <w:rFonts w:ascii="Times New Roman" w:hAnsi="Times New Roman" w:cs="Times New Roman"/>
          <w:sz w:val="24"/>
          <w:szCs w:val="24"/>
        </w:rPr>
        <w:t xml:space="preserve"> ανάπτυξη αυτού του τομέα απότελούσε συνέπεια της ανάπτυξης του πρώτου. Η  συσώρευση πλούτου στα χέρια των Αθηναίων του Πειραία από το εμπόριο καθώς και η ανάγκη για άμεσα χρήματα προκειμένου να επιδωθούν σε εμπορικές επιχειρήσεις δημιούργησε την ανάγκη ενός μέρους ή για να το θέσω καλύτερα  μίας επιχείρησης που θα φυλούσε τα χρήματά τους και θα ήταν σε θέση αντίστοιχα να τους παρέχει χρήματα ή δάνεια οποιαδήποτε στιγμή τα χρειάζονταν.</w:t>
      </w:r>
    </w:p>
    <w:p w:rsidR="00EB4E09" w:rsidRDefault="003F17F3" w:rsidP="00A56F16">
      <w:pPr>
        <w:ind w:left="-851"/>
        <w:rPr>
          <w:rFonts w:ascii="Times New Roman" w:hAnsi="Times New Roman" w:cs="Times New Roman"/>
          <w:sz w:val="24"/>
          <w:szCs w:val="24"/>
        </w:rPr>
      </w:pPr>
      <w:r>
        <w:rPr>
          <w:rFonts w:ascii="Times New Roman" w:hAnsi="Times New Roman" w:cs="Times New Roman"/>
          <w:sz w:val="24"/>
          <w:szCs w:val="24"/>
        </w:rPr>
        <w:t xml:space="preserve">Τέλος, η </w:t>
      </w:r>
      <w:r>
        <w:rPr>
          <w:rFonts w:ascii="Times New Roman" w:hAnsi="Times New Roman" w:cs="Times New Roman"/>
          <w:sz w:val="24"/>
          <w:szCs w:val="24"/>
          <w:lang w:val="en-US"/>
        </w:rPr>
        <w:t>Claude</w:t>
      </w:r>
      <w:r w:rsidRPr="003F17F3">
        <w:rPr>
          <w:rFonts w:ascii="Times New Roman" w:hAnsi="Times New Roman" w:cs="Times New Roman"/>
          <w:sz w:val="24"/>
          <w:szCs w:val="24"/>
        </w:rPr>
        <w:t xml:space="preserve"> </w:t>
      </w:r>
      <w:r>
        <w:rPr>
          <w:rFonts w:ascii="Times New Roman" w:hAnsi="Times New Roman" w:cs="Times New Roman"/>
          <w:sz w:val="24"/>
          <w:szCs w:val="24"/>
          <w:lang w:val="en-US"/>
        </w:rPr>
        <w:t>Mosse</w:t>
      </w:r>
      <w:r w:rsidRPr="003F17F3">
        <w:rPr>
          <w:rFonts w:ascii="Times New Roman" w:hAnsi="Times New Roman" w:cs="Times New Roman"/>
          <w:sz w:val="24"/>
          <w:szCs w:val="24"/>
        </w:rPr>
        <w:t xml:space="preserve"> </w:t>
      </w:r>
      <w:r>
        <w:rPr>
          <w:rFonts w:ascii="Times New Roman" w:hAnsi="Times New Roman" w:cs="Times New Roman"/>
          <w:sz w:val="24"/>
          <w:szCs w:val="24"/>
        </w:rPr>
        <w:t>θίγει και το θέμα των παράνομων οικονομικών δραστηριοτήτων οπ</w:t>
      </w:r>
      <w:r w:rsidR="006C73FF">
        <w:rPr>
          <w:rFonts w:ascii="Times New Roman" w:hAnsi="Times New Roman" w:cs="Times New Roman"/>
          <w:sz w:val="24"/>
          <w:szCs w:val="24"/>
        </w:rPr>
        <w:t>ο</w:t>
      </w:r>
      <w:r>
        <w:rPr>
          <w:rFonts w:ascii="Times New Roman" w:hAnsi="Times New Roman" w:cs="Times New Roman"/>
          <w:sz w:val="24"/>
          <w:szCs w:val="24"/>
        </w:rPr>
        <w:t>ύ είχαν αναπτυχθεί στο Πειραιά. Με αυτό εννοώ το παράνομο εμπόρι</w:t>
      </w:r>
      <w:r w:rsidR="00BC60F5">
        <w:rPr>
          <w:rFonts w:ascii="Times New Roman" w:hAnsi="Times New Roman" w:cs="Times New Roman"/>
          <w:sz w:val="24"/>
          <w:szCs w:val="24"/>
        </w:rPr>
        <w:t>ο κοινώ</w:t>
      </w:r>
      <w:r>
        <w:rPr>
          <w:rFonts w:ascii="Times New Roman" w:hAnsi="Times New Roman" w:cs="Times New Roman"/>
          <w:sz w:val="24"/>
          <w:szCs w:val="24"/>
        </w:rPr>
        <w:t>ς γνωστ</w:t>
      </w:r>
      <w:r w:rsidR="00BC60F5">
        <w:rPr>
          <w:rFonts w:ascii="Times New Roman" w:hAnsi="Times New Roman" w:cs="Times New Roman"/>
          <w:sz w:val="24"/>
          <w:szCs w:val="24"/>
        </w:rPr>
        <w:t xml:space="preserve">ό ως λαθρεμπόριο. Όπως </w:t>
      </w:r>
      <w:r w:rsidR="006C73FF">
        <w:rPr>
          <w:rFonts w:ascii="Times New Roman" w:hAnsi="Times New Roman" w:cs="Times New Roman"/>
          <w:sz w:val="24"/>
          <w:szCs w:val="24"/>
        </w:rPr>
        <w:t xml:space="preserve">δυστυχώς </w:t>
      </w:r>
      <w:r w:rsidR="00BC60F5">
        <w:rPr>
          <w:rFonts w:ascii="Times New Roman" w:hAnsi="Times New Roman" w:cs="Times New Roman"/>
          <w:sz w:val="24"/>
          <w:szCs w:val="24"/>
        </w:rPr>
        <w:t>και στις σύγχρονες κοινωνίες και στην Αρχαία Αθήνα υπήρχε η επιδίωξη της απόφυγής των φόρων. Οι φόροι στην προκειμένη περίπτωση ήταν οι δασμοί τους οποίους επέβαλε το κράτος στα προϊόντα, οι  οποίοι μάλιστα ήταν ιδιαίτερα υψηλοί την συγκεκριμένη περίοδο λόγω του επικείμενου πολέμου με την Μακεδονία και τις ανάγκες για οπλισμό που είχε δημιουργήσει.Οι δασμοί  λοιπόν οδήγησαν στο λαθρεμπόριο κ</w:t>
      </w:r>
      <w:r w:rsidR="00D10A00">
        <w:rPr>
          <w:rFonts w:ascii="Times New Roman" w:hAnsi="Times New Roman" w:cs="Times New Roman"/>
          <w:sz w:val="24"/>
          <w:szCs w:val="24"/>
        </w:rPr>
        <w:t xml:space="preserve">αι η αυξησή τους </w:t>
      </w:r>
      <w:r w:rsidR="00BC60F5">
        <w:rPr>
          <w:rFonts w:ascii="Times New Roman" w:hAnsi="Times New Roman" w:cs="Times New Roman"/>
          <w:sz w:val="24"/>
          <w:szCs w:val="24"/>
        </w:rPr>
        <w:t xml:space="preserve"> στην αύξηση του λαθρεμπορίου. Το γεγονός αυτό, παρά τα αυστηρά μέτρα</w:t>
      </w:r>
      <w:r w:rsidR="00EB4E09">
        <w:rPr>
          <w:rFonts w:ascii="Times New Roman" w:hAnsi="Times New Roman" w:cs="Times New Roman"/>
          <w:sz w:val="24"/>
          <w:szCs w:val="24"/>
        </w:rPr>
        <w:t xml:space="preserve"> </w:t>
      </w:r>
      <w:r w:rsidR="00BC60F5">
        <w:rPr>
          <w:rFonts w:ascii="Times New Roman" w:hAnsi="Times New Roman" w:cs="Times New Roman"/>
          <w:sz w:val="24"/>
          <w:szCs w:val="24"/>
        </w:rPr>
        <w:t xml:space="preserve"> ασφαλείας</w:t>
      </w:r>
      <w:r w:rsidR="00EB4E09">
        <w:rPr>
          <w:rFonts w:ascii="Times New Roman" w:hAnsi="Times New Roman" w:cs="Times New Roman"/>
          <w:sz w:val="24"/>
          <w:szCs w:val="24"/>
        </w:rPr>
        <w:t xml:space="preserve"> στάθηκε αδύνατο να αποφευχθεί και ήταν κοινό κρατικό μυστικό.</w:t>
      </w:r>
    </w:p>
    <w:p w:rsidR="003F17F3" w:rsidRPr="003F17F3" w:rsidRDefault="00BC60F5" w:rsidP="00A56F16">
      <w:pPr>
        <w:ind w:left="-85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6C73FF" w:rsidRDefault="00FA7626" w:rsidP="009F1A9C">
      <w:pPr>
        <w:jc w:val="center"/>
        <w:rPr>
          <w:rFonts w:ascii="Times New Roman" w:hAnsi="Times New Roman" w:cs="Times New Roman"/>
          <w:sz w:val="24"/>
          <w:szCs w:val="24"/>
        </w:rPr>
      </w:pPr>
      <w:r>
        <w:rPr>
          <w:rFonts w:ascii="Times New Roman" w:hAnsi="Times New Roman" w:cs="Times New Roman"/>
          <w:sz w:val="24"/>
          <w:szCs w:val="24"/>
        </w:rPr>
        <w:t>4)</w:t>
      </w:r>
      <w:r w:rsidR="006C73FF">
        <w:rPr>
          <w:rFonts w:ascii="Times New Roman" w:hAnsi="Times New Roman" w:cs="Times New Roman"/>
          <w:sz w:val="24"/>
          <w:szCs w:val="24"/>
        </w:rPr>
        <w:t>Ποια στοιχεία αντλούμε από το μυθιστόρημα σχετικά με το οικογενειακό δίκαιο;</w:t>
      </w:r>
    </w:p>
    <w:p w:rsidR="00A56F16" w:rsidRPr="00B46348" w:rsidRDefault="00A56F16" w:rsidP="00A56F16">
      <w:pPr>
        <w:ind w:left="-851"/>
        <w:rPr>
          <w:rFonts w:ascii="Times New Roman" w:hAnsi="Times New Roman" w:cs="Times New Roman"/>
          <w:sz w:val="24"/>
          <w:szCs w:val="24"/>
        </w:rPr>
      </w:pPr>
    </w:p>
    <w:p w:rsidR="002616C2" w:rsidRDefault="002616C2" w:rsidP="002616C2">
      <w:pPr>
        <w:ind w:left="-851"/>
        <w:jc w:val="center"/>
        <w:rPr>
          <w:rFonts w:ascii="Times New Roman" w:hAnsi="Times New Roman" w:cs="Times New Roman"/>
          <w:sz w:val="24"/>
          <w:szCs w:val="24"/>
        </w:rPr>
      </w:pPr>
    </w:p>
    <w:p w:rsidR="002616C2" w:rsidRDefault="009F1A9C" w:rsidP="002616C2">
      <w:pPr>
        <w:ind w:left="-851"/>
        <w:rPr>
          <w:rFonts w:ascii="Times New Roman" w:hAnsi="Times New Roman" w:cs="Times New Roman"/>
          <w:sz w:val="24"/>
          <w:szCs w:val="24"/>
        </w:rPr>
      </w:pPr>
      <w:r>
        <w:rPr>
          <w:rFonts w:ascii="Times New Roman" w:hAnsi="Times New Roman" w:cs="Times New Roman"/>
          <w:sz w:val="24"/>
          <w:szCs w:val="24"/>
        </w:rPr>
        <w:t>Το οικογενειακό δικαίο αποτελεί  ένα πολύ σημαντικό κομμάτι της ιστορία</w:t>
      </w:r>
      <w:r w:rsidR="000B2F74">
        <w:rPr>
          <w:rFonts w:ascii="Times New Roman" w:hAnsi="Times New Roman" w:cs="Times New Roman"/>
          <w:sz w:val="24"/>
          <w:szCs w:val="24"/>
        </w:rPr>
        <w:t xml:space="preserve">ς και υπάρχουν  σχετικές αναφορές </w:t>
      </w:r>
      <w:r>
        <w:rPr>
          <w:rFonts w:ascii="Times New Roman" w:hAnsi="Times New Roman" w:cs="Times New Roman"/>
          <w:sz w:val="24"/>
          <w:szCs w:val="24"/>
        </w:rPr>
        <w:t xml:space="preserve"> καθ’ όλη την διάρκεία του μυθιστορίματος. Η πρώτη και πιο εκτετεταμένη αναφορά</w:t>
      </w:r>
      <w:r w:rsidR="000B2F74">
        <w:rPr>
          <w:rFonts w:ascii="Times New Roman" w:hAnsi="Times New Roman" w:cs="Times New Roman"/>
          <w:sz w:val="24"/>
          <w:szCs w:val="24"/>
        </w:rPr>
        <w:t>, έχει να κάνει με</w:t>
      </w:r>
      <w:r>
        <w:rPr>
          <w:rFonts w:ascii="Times New Roman" w:hAnsi="Times New Roman" w:cs="Times New Roman"/>
          <w:sz w:val="24"/>
          <w:szCs w:val="24"/>
        </w:rPr>
        <w:t xml:space="preserve"> την νομοθεσία σχετικά με την κληρονομία. </w:t>
      </w:r>
      <w:r w:rsidR="00D10A00">
        <w:rPr>
          <w:rFonts w:ascii="Times New Roman" w:hAnsi="Times New Roman" w:cs="Times New Roman"/>
          <w:sz w:val="24"/>
          <w:szCs w:val="24"/>
        </w:rPr>
        <w:t xml:space="preserve">Όπως πληροφορούμαστε, σε περίπτωση που ο θανών είχε μοναδική κληρονόμο γυναίκα, είτε αυτή ήταν αδελφή είτε κόρη, δεν είχε το δικαίωμα να </w:t>
      </w:r>
      <w:r w:rsidR="00804AA5">
        <w:rPr>
          <w:rFonts w:ascii="Times New Roman" w:hAnsi="Times New Roman" w:cs="Times New Roman"/>
          <w:sz w:val="24"/>
          <w:szCs w:val="24"/>
        </w:rPr>
        <w:t>πάρει και να διαχειρειστεί μόνη την εξουσία παρά μόνο να την μεταβιβάσισει στα παιδιά της εάν είχε</w:t>
      </w:r>
      <w:r w:rsidR="00D10A00">
        <w:rPr>
          <w:rFonts w:ascii="Times New Roman" w:hAnsi="Times New Roman" w:cs="Times New Roman"/>
          <w:sz w:val="24"/>
          <w:szCs w:val="24"/>
        </w:rPr>
        <w:t xml:space="preserve"> </w:t>
      </w:r>
      <w:r w:rsidR="002F0743">
        <w:rPr>
          <w:rFonts w:ascii="Times New Roman" w:hAnsi="Times New Roman" w:cs="Times New Roman"/>
          <w:sz w:val="24"/>
          <w:szCs w:val="24"/>
        </w:rPr>
        <w:t>.</w:t>
      </w:r>
      <w:r w:rsidR="00804AA5">
        <w:rPr>
          <w:rFonts w:ascii="Times New Roman" w:hAnsi="Times New Roman" w:cs="Times New Roman"/>
          <w:sz w:val="24"/>
          <w:szCs w:val="24"/>
        </w:rPr>
        <w:t xml:space="preserve"> Επίσης ήταν υποχρεωμένη να πανρευτεί τον κοντινότερο αρρενά συγγενή της. </w:t>
      </w:r>
      <w:r w:rsidR="002F0743">
        <w:rPr>
          <w:rFonts w:ascii="Times New Roman" w:hAnsi="Times New Roman" w:cs="Times New Roman"/>
          <w:sz w:val="24"/>
          <w:szCs w:val="24"/>
        </w:rPr>
        <w:t>Ο νόμος αυτός γινόταν σεβ</w:t>
      </w:r>
      <w:r w:rsidR="000B2F74">
        <w:rPr>
          <w:rFonts w:ascii="Times New Roman" w:hAnsi="Times New Roman" w:cs="Times New Roman"/>
          <w:sz w:val="24"/>
          <w:szCs w:val="24"/>
        </w:rPr>
        <w:t>αστός και εφαρμοζόταν στην πληθώ</w:t>
      </w:r>
      <w:r w:rsidR="002F0743">
        <w:rPr>
          <w:rFonts w:ascii="Times New Roman" w:hAnsi="Times New Roman" w:cs="Times New Roman"/>
          <w:sz w:val="24"/>
          <w:szCs w:val="24"/>
        </w:rPr>
        <w:t>ρα των περιπτώσεων , με μόνες  λίγες εξαιρέσεις τις φορές που ο πλησιέστερος συγγενής αποποιούνταν το δικαιωμά του. Η ισχύς του επισκίαζε ακόμα και την ισχύ του γάμου, για αυτό οπώς λέει χαρακτηριστικά ο Αριστοκλής ΄΄ Ο νόμος αυτός ήταν κατά την αποψή μου</w:t>
      </w:r>
      <w:r w:rsidR="000B2F74">
        <w:rPr>
          <w:rFonts w:ascii="Times New Roman" w:hAnsi="Times New Roman" w:cs="Times New Roman"/>
          <w:sz w:val="24"/>
          <w:szCs w:val="24"/>
        </w:rPr>
        <w:t xml:space="preserve"> αυταρχικός</w:t>
      </w:r>
      <w:r w:rsidR="002F0743">
        <w:rPr>
          <w:rFonts w:ascii="Times New Roman" w:hAnsi="Times New Roman" w:cs="Times New Roman"/>
          <w:sz w:val="24"/>
          <w:szCs w:val="24"/>
        </w:rPr>
        <w:t xml:space="preserve">, γιατί προκαλούσε όπως στην περίπτωση της θείας, την διάλυση ενός, ίσως ευτυχισμέμνου γάμου.Δεν σκεπτόμουν διόλου, τότε την άλλη πλευρά </w:t>
      </w:r>
      <w:r w:rsidR="00367766">
        <w:rPr>
          <w:rFonts w:ascii="Times New Roman" w:hAnsi="Times New Roman" w:cs="Times New Roman"/>
          <w:sz w:val="24"/>
          <w:szCs w:val="24"/>
        </w:rPr>
        <w:t>του νομίσματος: την υποχρέωση  ενός νεαρού κοριτσιού να παντρευτεί</w:t>
      </w:r>
      <w:r w:rsidR="002F0743">
        <w:rPr>
          <w:rFonts w:ascii="Times New Roman" w:hAnsi="Times New Roman" w:cs="Times New Roman"/>
          <w:sz w:val="24"/>
          <w:szCs w:val="24"/>
        </w:rPr>
        <w:t xml:space="preserve">  </w:t>
      </w:r>
      <w:r w:rsidR="00367766">
        <w:rPr>
          <w:rFonts w:ascii="Times New Roman" w:hAnsi="Times New Roman" w:cs="Times New Roman"/>
          <w:sz w:val="24"/>
          <w:szCs w:val="24"/>
        </w:rPr>
        <w:t>τον ηλικιωμένο θείο του!΄΄. Τα λόγια αυτά απεικονίζουν στην εντέλεια την αυταρχικότήτα και την σκληρότητα αυτού του νόμου, ο οποίος είχε σίγουρα δημιουργησεί παρόμοιες αντιδράσεις, ειδικά σε εκείνους που  είχε αγγίξει.</w:t>
      </w:r>
      <w:r w:rsidR="003B1343">
        <w:rPr>
          <w:rFonts w:ascii="Times New Roman" w:hAnsi="Times New Roman" w:cs="Times New Roman"/>
          <w:sz w:val="24"/>
          <w:szCs w:val="24"/>
        </w:rPr>
        <w:t xml:space="preserve"> Ο νόμος αυτός είναι επίσης ενδεικτικός της </w:t>
      </w:r>
      <w:r w:rsidR="006D424F">
        <w:rPr>
          <w:rFonts w:ascii="Times New Roman" w:hAnsi="Times New Roman" w:cs="Times New Roman"/>
          <w:sz w:val="24"/>
          <w:szCs w:val="24"/>
        </w:rPr>
        <w:t>μειο</w:t>
      </w:r>
      <w:r w:rsidR="003B1343">
        <w:rPr>
          <w:rFonts w:ascii="Times New Roman" w:hAnsi="Times New Roman" w:cs="Times New Roman"/>
          <w:sz w:val="24"/>
          <w:szCs w:val="24"/>
        </w:rPr>
        <w:t>νεκτικής θέσης  που είχε η γυναίκα.</w:t>
      </w:r>
    </w:p>
    <w:p w:rsidR="00804AA5" w:rsidRDefault="00804AA5" w:rsidP="002616C2">
      <w:pPr>
        <w:ind w:left="-851"/>
        <w:rPr>
          <w:rFonts w:ascii="Times New Roman" w:hAnsi="Times New Roman" w:cs="Times New Roman"/>
          <w:sz w:val="24"/>
          <w:szCs w:val="24"/>
        </w:rPr>
      </w:pPr>
      <w:r>
        <w:rPr>
          <w:rFonts w:ascii="Times New Roman" w:hAnsi="Times New Roman" w:cs="Times New Roman"/>
          <w:sz w:val="24"/>
          <w:szCs w:val="24"/>
        </w:rPr>
        <w:t xml:space="preserve">   Εξιαρετικά ενδιαφέρον ήταν και ο θεσμός της υιοθεσίας στην  Αρχαία Ελλάδα. Θα μπορούσαμε να πούμε οτί διαφέρει ριζικά από την σημερινή του μορφή, τόσο προς την διαδικασία, όσο και προς τον σκοπό. Η υιοθεσία στην Αρχαία Ελλάδα αποτελούσε μία αμοιβαία συμφωνία ανάμεσα σε δύο ενηλικές </w:t>
      </w:r>
      <w:r w:rsidR="00212FA4">
        <w:rPr>
          <w:rFonts w:ascii="Times New Roman" w:hAnsi="Times New Roman" w:cs="Times New Roman"/>
          <w:sz w:val="24"/>
          <w:szCs w:val="24"/>
        </w:rPr>
        <w:t xml:space="preserve">πολλές </w:t>
      </w:r>
      <w:r>
        <w:rPr>
          <w:rFonts w:ascii="Times New Roman" w:hAnsi="Times New Roman" w:cs="Times New Roman"/>
          <w:sz w:val="24"/>
          <w:szCs w:val="24"/>
        </w:rPr>
        <w:t>φορές ανθρώπους με μία σεβαστή διαφορά ηλικίας και καθιστούσε το υιοθετημένο νόμιμο κληρονόμο σε περίπτωση που δεν υπήρχε φυσικός δάδοχός.</w:t>
      </w:r>
      <w:r w:rsidR="003B1343">
        <w:rPr>
          <w:rFonts w:ascii="Times New Roman" w:hAnsi="Times New Roman" w:cs="Times New Roman"/>
          <w:sz w:val="24"/>
          <w:szCs w:val="24"/>
        </w:rPr>
        <w:t>Η διαδικάσια ήταν μάλλον εύκολη καθώς περιλάμβανε την εγκρισή από τις αρχές και την παρουσιασή του γιου στην κοινότητα για να ολοκ</w:t>
      </w:r>
      <w:r w:rsidR="00212FA4">
        <w:rPr>
          <w:rFonts w:ascii="Times New Roman" w:hAnsi="Times New Roman" w:cs="Times New Roman"/>
          <w:sz w:val="24"/>
          <w:szCs w:val="24"/>
        </w:rPr>
        <w:t>ληρωθεί. Η  εγκυρότητά του μπορού</w:t>
      </w:r>
      <w:r w:rsidR="003B1343">
        <w:rPr>
          <w:rFonts w:ascii="Times New Roman" w:hAnsi="Times New Roman" w:cs="Times New Roman"/>
          <w:sz w:val="24"/>
          <w:szCs w:val="24"/>
        </w:rPr>
        <w:t>σε να αμβισβη</w:t>
      </w:r>
      <w:r w:rsidR="00212FA4">
        <w:rPr>
          <w:rFonts w:ascii="Times New Roman" w:hAnsi="Times New Roman" w:cs="Times New Roman"/>
          <w:sz w:val="24"/>
          <w:szCs w:val="24"/>
        </w:rPr>
        <w:t>τηθεί μό</w:t>
      </w:r>
      <w:r w:rsidR="003B1343">
        <w:rPr>
          <w:rFonts w:ascii="Times New Roman" w:hAnsi="Times New Roman" w:cs="Times New Roman"/>
          <w:sz w:val="24"/>
          <w:szCs w:val="24"/>
        </w:rPr>
        <w:t>νο σε περιπτώση που</w:t>
      </w:r>
      <w:r w:rsidR="006D424F">
        <w:rPr>
          <w:rFonts w:ascii="Times New Roman" w:hAnsi="Times New Roman" w:cs="Times New Roman"/>
          <w:sz w:val="24"/>
          <w:szCs w:val="24"/>
        </w:rPr>
        <w:t xml:space="preserve">  υπή</w:t>
      </w:r>
      <w:r w:rsidR="003B1343">
        <w:rPr>
          <w:rFonts w:ascii="Times New Roman" w:hAnsi="Times New Roman" w:cs="Times New Roman"/>
          <w:sz w:val="24"/>
          <w:szCs w:val="24"/>
        </w:rPr>
        <w:t>ρχαν αποδείξεις πως εκείνος που έκ</w:t>
      </w:r>
      <w:r w:rsidR="006D424F">
        <w:rPr>
          <w:rFonts w:ascii="Times New Roman" w:hAnsi="Times New Roman" w:cs="Times New Roman"/>
          <w:sz w:val="24"/>
          <w:szCs w:val="24"/>
        </w:rPr>
        <w:t>α</w:t>
      </w:r>
      <w:r w:rsidR="003B1343">
        <w:rPr>
          <w:rFonts w:ascii="Times New Roman" w:hAnsi="Times New Roman" w:cs="Times New Roman"/>
          <w:sz w:val="24"/>
          <w:szCs w:val="24"/>
        </w:rPr>
        <w:t xml:space="preserve">νε την </w:t>
      </w:r>
      <w:r w:rsidR="006D424F">
        <w:rPr>
          <w:rFonts w:ascii="Times New Roman" w:hAnsi="Times New Roman" w:cs="Times New Roman"/>
          <w:sz w:val="24"/>
          <w:szCs w:val="24"/>
        </w:rPr>
        <w:t xml:space="preserve">υοθεσία δεν είχε σώας τας φρένας ή βρισκόταν υπό την επιρροή κάποιας γυναίκας. Η τελευταία παράμετρος είναι ακόμα μία ένδειξη για </w:t>
      </w:r>
      <w:r w:rsidR="00212FA4">
        <w:rPr>
          <w:rFonts w:ascii="Times New Roman" w:hAnsi="Times New Roman" w:cs="Times New Roman"/>
          <w:sz w:val="24"/>
          <w:szCs w:val="24"/>
        </w:rPr>
        <w:t>τ</w:t>
      </w:r>
      <w:r w:rsidR="006D424F">
        <w:rPr>
          <w:rFonts w:ascii="Times New Roman" w:hAnsi="Times New Roman" w:cs="Times New Roman"/>
          <w:sz w:val="24"/>
          <w:szCs w:val="24"/>
        </w:rPr>
        <w:t>η</w:t>
      </w:r>
      <w:r w:rsidR="00212FA4">
        <w:rPr>
          <w:rFonts w:ascii="Times New Roman" w:hAnsi="Times New Roman" w:cs="Times New Roman"/>
          <w:sz w:val="24"/>
          <w:szCs w:val="24"/>
        </w:rPr>
        <w:t>ν</w:t>
      </w:r>
      <w:r w:rsidR="006D424F">
        <w:rPr>
          <w:rFonts w:ascii="Times New Roman" w:hAnsi="Times New Roman" w:cs="Times New Roman"/>
          <w:sz w:val="24"/>
          <w:szCs w:val="24"/>
        </w:rPr>
        <w:t xml:space="preserve">  αντιμετώπιση των γυναικών  στην Αρχαία Ελλάδα. </w:t>
      </w:r>
    </w:p>
    <w:p w:rsidR="00E534ED" w:rsidRDefault="006D424F" w:rsidP="002616C2">
      <w:pPr>
        <w:ind w:left="-851"/>
        <w:rPr>
          <w:rFonts w:ascii="Times New Roman" w:hAnsi="Times New Roman" w:cs="Times New Roman"/>
          <w:sz w:val="24"/>
          <w:szCs w:val="24"/>
        </w:rPr>
      </w:pPr>
      <w:r>
        <w:rPr>
          <w:rFonts w:ascii="Times New Roman" w:hAnsi="Times New Roman" w:cs="Times New Roman"/>
          <w:sz w:val="24"/>
          <w:szCs w:val="24"/>
        </w:rPr>
        <w:t xml:space="preserve">Το έθιμο της προίκας επίσης αναφέρεται. Είναι ξεκάθαρο οτί τόσο για τις γυναίκες όσο και για τους άντρες ο γάμος  είναι ένα μέσο </w:t>
      </w:r>
      <w:r w:rsidR="00E534ED">
        <w:rPr>
          <w:rFonts w:ascii="Times New Roman" w:hAnsi="Times New Roman" w:cs="Times New Roman"/>
          <w:sz w:val="24"/>
          <w:szCs w:val="24"/>
        </w:rPr>
        <w:t xml:space="preserve">πλούτου και απόκτησης τέκνων. Λαμβάνοντας υπόψη μας αυτό, είμαστε σε θέση να κατανοήσουμε τον ρόλο της προίκας στην κοινωνία γενικότερα και ειδικότερα στο γάμο. Η προίκα ήταν καθιερώμενη και απαραίτητη σε κάθε γάμο, όσο μικρή και αν ήταν. Η μεγάλη προίκα αποτελούσε σπουδαίο θέλγητρο για μία κοπέλα. Διαπιστώνουμε όμως οτί η προίκα δεν ήταν μείζονος σημασίας στην Αρχαία Ελλάδα, αφού ο ίδιος ο πρωταγωνιστής της ιστορίας δηλώνει πρόθυμος να αποποιηθεί την προίκα πριοκειμένου να παντρευτεί. Δεν μπορούμε να γενικεύσουμε φυσικά αυτή  την αντίδραση και </w:t>
      </w:r>
      <w:r w:rsidR="00E534ED">
        <w:rPr>
          <w:rFonts w:ascii="Times New Roman" w:hAnsi="Times New Roman" w:cs="Times New Roman"/>
          <w:sz w:val="24"/>
          <w:szCs w:val="24"/>
        </w:rPr>
        <w:lastRenderedPageBreak/>
        <w:t>να ισχυριστούμε οτί ήταν συνηθισμένη, το γεγονός όμως πως δεν είχε αντιιδράσεις από την οικογένεια του δείχνει οτί η αντιμετώπιση τους πάνω σε αυτό το θέμα ήταν πιο ανοιχτη.</w:t>
      </w:r>
    </w:p>
    <w:p w:rsidR="00E534ED" w:rsidRDefault="00E534ED" w:rsidP="002616C2">
      <w:pPr>
        <w:ind w:left="-851"/>
        <w:rPr>
          <w:rFonts w:ascii="Times New Roman" w:hAnsi="Times New Roman" w:cs="Times New Roman"/>
          <w:sz w:val="24"/>
          <w:szCs w:val="24"/>
        </w:rPr>
      </w:pPr>
    </w:p>
    <w:p w:rsidR="006D424F" w:rsidRDefault="006D424F" w:rsidP="00E534ED">
      <w:pPr>
        <w:ind w:left="-851"/>
        <w:jc w:val="center"/>
        <w:rPr>
          <w:rFonts w:ascii="Times New Roman" w:hAnsi="Times New Roman" w:cs="Times New Roman"/>
          <w:sz w:val="24"/>
          <w:szCs w:val="24"/>
        </w:rPr>
      </w:pPr>
    </w:p>
    <w:p w:rsidR="006D424F" w:rsidRDefault="00FA7626" w:rsidP="00FA7626">
      <w:pPr>
        <w:ind w:left="-851"/>
        <w:jc w:val="center"/>
        <w:rPr>
          <w:rFonts w:ascii="Times New Roman" w:hAnsi="Times New Roman" w:cs="Times New Roman"/>
          <w:sz w:val="24"/>
          <w:szCs w:val="24"/>
        </w:rPr>
      </w:pPr>
      <w:r>
        <w:rPr>
          <w:rFonts w:ascii="Times New Roman" w:hAnsi="Times New Roman" w:cs="Times New Roman"/>
          <w:sz w:val="24"/>
          <w:szCs w:val="24"/>
        </w:rPr>
        <w:t xml:space="preserve">5)Ποια στοιχεία για την </w:t>
      </w:r>
      <w:r w:rsidR="00212FA4">
        <w:rPr>
          <w:rFonts w:ascii="Times New Roman" w:hAnsi="Times New Roman" w:cs="Times New Roman"/>
          <w:sz w:val="24"/>
          <w:szCs w:val="24"/>
        </w:rPr>
        <w:t xml:space="preserve">δημόσια </w:t>
      </w:r>
      <w:r>
        <w:rPr>
          <w:rFonts w:ascii="Times New Roman" w:hAnsi="Times New Roman" w:cs="Times New Roman"/>
          <w:sz w:val="24"/>
          <w:szCs w:val="24"/>
        </w:rPr>
        <w:t xml:space="preserve">ζωή των Αθηναίων αντλούμε από το μυθιστόρημα. </w:t>
      </w:r>
    </w:p>
    <w:p w:rsidR="00FA7626" w:rsidRDefault="00FA7626" w:rsidP="00FA7626">
      <w:pPr>
        <w:ind w:left="-851"/>
        <w:jc w:val="center"/>
        <w:rPr>
          <w:rFonts w:ascii="Times New Roman" w:hAnsi="Times New Roman" w:cs="Times New Roman"/>
          <w:sz w:val="24"/>
          <w:szCs w:val="24"/>
        </w:rPr>
      </w:pPr>
    </w:p>
    <w:p w:rsidR="00FA7626" w:rsidRDefault="00FA7626" w:rsidP="00FA7626">
      <w:pPr>
        <w:ind w:left="-851"/>
        <w:rPr>
          <w:rFonts w:ascii="Times New Roman" w:hAnsi="Times New Roman" w:cs="Times New Roman"/>
          <w:sz w:val="24"/>
          <w:szCs w:val="24"/>
        </w:rPr>
      </w:pPr>
      <w:r>
        <w:rPr>
          <w:rFonts w:ascii="Times New Roman" w:hAnsi="Times New Roman" w:cs="Times New Roman"/>
          <w:sz w:val="24"/>
          <w:szCs w:val="24"/>
        </w:rPr>
        <w:t xml:space="preserve">Η δημόσια ζωή των Αθηναίων περιστρεφόταν γύρω από την πολιτική. Η συμμετοχή στα κοινά, όπως η συνέλευση του Δήμου και η Εκκλησία του Δήμου αποτελούσε βασική υποχρέωση για κάθε Αθηναίο πολίτη. Είναι βέβαια γεγονός οτί την συγκεκριμένη περίοδο το ενδιαφέρον των Αθηναίων για την πολιτική έιχε καμφθεί και ως αντιστάθμισμα είχε καθιερωθεί  χρηματική αμοιβή για την συμμετοχή στην Εκκλησία του Δήμου. Παρόλα αυτά τα πολιτικά δικαιώματα ήταν ακόμα ζωτικής σημασίας για τους Αθηναίους και η στέρηση τους θεωρούταν ατιμωτική. Επιπλέον οι ραγδαίες εξελίξεις στην Ελλάδα και ιδιαίτερα στην Μακεδονία είχαν εμφησήσει στους Αθηναίους καινούργιο πολιτικό πάθος το οποίο υπερέβαινε πολλές φορές το δέον. </w:t>
      </w:r>
    </w:p>
    <w:p w:rsidR="00A10BB9" w:rsidRDefault="00300DF0" w:rsidP="00A10BB9">
      <w:pPr>
        <w:ind w:left="-851"/>
        <w:rPr>
          <w:rFonts w:ascii="Times New Roman" w:hAnsi="Times New Roman" w:cs="Times New Roman"/>
          <w:sz w:val="24"/>
          <w:szCs w:val="24"/>
        </w:rPr>
      </w:pPr>
      <w:r>
        <w:rPr>
          <w:rFonts w:ascii="Times New Roman" w:hAnsi="Times New Roman" w:cs="Times New Roman"/>
          <w:sz w:val="24"/>
          <w:szCs w:val="24"/>
        </w:rPr>
        <w:t>Η δημόσια ζωή των νέων από την  άλλη πλευρά περιλάμβανε την φοίτηση σε κάποια φιλοσοφική σχολή, με κυριότερη την ακ</w:t>
      </w:r>
      <w:r w:rsidR="00F85C17">
        <w:rPr>
          <w:rFonts w:ascii="Times New Roman" w:hAnsi="Times New Roman" w:cs="Times New Roman"/>
          <w:sz w:val="24"/>
          <w:szCs w:val="24"/>
        </w:rPr>
        <w:t xml:space="preserve">αδημία του Πλάτωνα ή την συχνή </w:t>
      </w:r>
      <w:r>
        <w:rPr>
          <w:rFonts w:ascii="Times New Roman" w:hAnsi="Times New Roman" w:cs="Times New Roman"/>
          <w:sz w:val="24"/>
          <w:szCs w:val="24"/>
        </w:rPr>
        <w:t xml:space="preserve">άσκηση στα γυμναστήρια. </w:t>
      </w:r>
      <w:r w:rsidR="00F85C17">
        <w:rPr>
          <w:rFonts w:ascii="Times New Roman" w:hAnsi="Times New Roman" w:cs="Times New Roman"/>
          <w:sz w:val="24"/>
          <w:szCs w:val="24"/>
        </w:rPr>
        <w:t>Παρά την πνευματική παρακμή που βίωνε η πόλη, η φιλοσοφία ακόμα άκμαζε  και προσέλκυε αρκετούς νέους με ευαισθησίες και διάθεση να μάθουν. Ο καλύτερος</w:t>
      </w:r>
      <w:r w:rsidR="00A10BB9">
        <w:rPr>
          <w:rFonts w:ascii="Times New Roman" w:hAnsi="Times New Roman" w:cs="Times New Roman"/>
          <w:sz w:val="24"/>
          <w:szCs w:val="24"/>
        </w:rPr>
        <w:t xml:space="preserve"> </w:t>
      </w:r>
      <w:r w:rsidR="00F85C17">
        <w:rPr>
          <w:rFonts w:ascii="Times New Roman" w:hAnsi="Times New Roman" w:cs="Times New Roman"/>
          <w:sz w:val="24"/>
          <w:szCs w:val="24"/>
        </w:rPr>
        <w:t>τόπος για να το πραγματοποιήσουν αυτό ήταν η ακαδημία του Πλάτωνα. Ο ηλικιωμένος φι</w:t>
      </w:r>
      <w:r w:rsidR="00A10BB9">
        <w:rPr>
          <w:rFonts w:ascii="Times New Roman" w:hAnsi="Times New Roman" w:cs="Times New Roman"/>
          <w:sz w:val="24"/>
          <w:szCs w:val="24"/>
        </w:rPr>
        <w:t>λόσοφος, μιμούμενος  τον δάσκαλο</w:t>
      </w:r>
      <w:r w:rsidR="00F85C17">
        <w:rPr>
          <w:rFonts w:ascii="Times New Roman" w:hAnsi="Times New Roman" w:cs="Times New Roman"/>
          <w:sz w:val="24"/>
          <w:szCs w:val="24"/>
        </w:rPr>
        <w:t xml:space="preserve"> του Σωκράτη ωθούσε τους μαθητές να αναζητήσουν μόνοι τους την αλήθεια και εμπνευσμνένος από το πολιτικά φορτισμένο περιβάλλον οραματιζόταν την ιδανική πολιτεία και την ιδανική νομοθεσία. Η ατμόσφαιρα στα γυμναστήρια ήταν αρκετά διαφορετική. Οι νέοι ασκούσαν  το σώμα τους και αναζητούσαν μεγαλύτερους θαυμαστές οι οποίοι θα τους συντηρούσαν. Κατί τέτοιο μολονότι είναι σκανδαλώδες για την εποχή μας, τότε ήταν κάτι συνηθισμένο και όχι ιδιαίτερα κατακριτέο συμφωνά με όσα φυσικά μας </w:t>
      </w:r>
      <w:r w:rsidR="00A10BB9">
        <w:rPr>
          <w:rFonts w:ascii="Times New Roman" w:hAnsi="Times New Roman" w:cs="Times New Roman"/>
          <w:sz w:val="24"/>
          <w:szCs w:val="24"/>
        </w:rPr>
        <w:t>λέει η συγγραφέας.</w:t>
      </w:r>
    </w:p>
    <w:p w:rsidR="00A10BB9" w:rsidRDefault="00A10BB9" w:rsidP="00A10BB9">
      <w:pPr>
        <w:ind w:left="-851"/>
        <w:rPr>
          <w:rFonts w:ascii="Times New Roman" w:hAnsi="Times New Roman" w:cs="Times New Roman"/>
          <w:sz w:val="24"/>
          <w:szCs w:val="24"/>
        </w:rPr>
      </w:pPr>
      <w:r>
        <w:rPr>
          <w:rFonts w:ascii="Times New Roman" w:hAnsi="Times New Roman" w:cs="Times New Roman"/>
          <w:sz w:val="24"/>
          <w:szCs w:val="24"/>
        </w:rPr>
        <w:t>Η δημόσια ζωή των Αθηναίων όμως περιλάμβανε και την δασκέδαση, την οποία αποτελούσαν κυρίως τα συμπόσια. Τα συμπόσια αυτά ήταν δύο ειδών. Εκείνα τα οποία μπορούμε να ονομάσουμε  οργία και τα συναντάμε και αργότερα στην ρωμαϊκή περίοδο. Κατά την διάρκεια τους συνήθως οι παρευρισκόμενοι μεθούσαν  και παρεκτρέπονταν, πραγμά που πολλές φορές μπορούσε να οδηγήσει σε άσεμνες πράξεις. Τα συμπόσια τα οποία δεν ανήκαν σε αυτήν την κατηγορία περιλάμβαναν μουσική, χορό, φαγητό και ποτό με μέτρο. Σε πολλά από αυτά μετά το γεύμα ακουλούθουσε και φιλοσοφική συζήτηση μάλιτσα, για αυτό πολλοί σπουδαίοι σοφοί και φιλόσοφοι έπαιρναν μέρος σε αυτού του είδους τα συμπόσια. Ενά έργο μάλιστα του Πλάτωνα  είχε ως θέμα ένα</w:t>
      </w:r>
      <w:r w:rsidR="0014771F">
        <w:rPr>
          <w:rFonts w:ascii="Times New Roman" w:hAnsi="Times New Roman" w:cs="Times New Roman"/>
          <w:sz w:val="24"/>
          <w:szCs w:val="24"/>
        </w:rPr>
        <w:t xml:space="preserve"> συμπόσιο στο οποίο συγκεντρώθηκαν οι επτά σοφοί και απάντησαν στις ερωτήσεις των συνδετημόνων τους. Οφείλω επίσης να αναφέρω οτί στα συμπόσια αυτά παίρναν μέρος μόνο άντρες και εταίρες. </w:t>
      </w:r>
      <w:r>
        <w:rPr>
          <w:rFonts w:ascii="Times New Roman" w:hAnsi="Times New Roman" w:cs="Times New Roman"/>
          <w:sz w:val="24"/>
          <w:szCs w:val="24"/>
        </w:rPr>
        <w:t xml:space="preserve"> </w:t>
      </w:r>
    </w:p>
    <w:p w:rsidR="00F85C17" w:rsidRPr="002616C2" w:rsidRDefault="00F85C17" w:rsidP="00FA7626">
      <w:pPr>
        <w:ind w:left="-851"/>
        <w:rPr>
          <w:rFonts w:ascii="Times New Roman" w:hAnsi="Times New Roman" w:cs="Times New Roman"/>
          <w:sz w:val="24"/>
          <w:szCs w:val="24"/>
        </w:rPr>
      </w:pPr>
    </w:p>
    <w:sectPr w:rsidR="00F85C17" w:rsidRPr="002616C2" w:rsidSect="007970E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2616C2"/>
    <w:rsid w:val="00033B5F"/>
    <w:rsid w:val="000B2F74"/>
    <w:rsid w:val="000D12CF"/>
    <w:rsid w:val="0014771F"/>
    <w:rsid w:val="001A3B62"/>
    <w:rsid w:val="001D082F"/>
    <w:rsid w:val="001D60B3"/>
    <w:rsid w:val="00212FA4"/>
    <w:rsid w:val="002616C2"/>
    <w:rsid w:val="002F0743"/>
    <w:rsid w:val="00300DF0"/>
    <w:rsid w:val="00367766"/>
    <w:rsid w:val="003B1343"/>
    <w:rsid w:val="003F17F3"/>
    <w:rsid w:val="0047703D"/>
    <w:rsid w:val="004947B8"/>
    <w:rsid w:val="00557068"/>
    <w:rsid w:val="005A3FD8"/>
    <w:rsid w:val="005C224E"/>
    <w:rsid w:val="00623A6C"/>
    <w:rsid w:val="00631092"/>
    <w:rsid w:val="006500AE"/>
    <w:rsid w:val="006C73FF"/>
    <w:rsid w:val="006D424F"/>
    <w:rsid w:val="006F6960"/>
    <w:rsid w:val="0076367F"/>
    <w:rsid w:val="007970EA"/>
    <w:rsid w:val="007F1BF8"/>
    <w:rsid w:val="00804AA5"/>
    <w:rsid w:val="00806F93"/>
    <w:rsid w:val="00820186"/>
    <w:rsid w:val="0094452C"/>
    <w:rsid w:val="009F1A9C"/>
    <w:rsid w:val="00A10BB9"/>
    <w:rsid w:val="00A527CD"/>
    <w:rsid w:val="00A56F16"/>
    <w:rsid w:val="00A80103"/>
    <w:rsid w:val="00AD1CE5"/>
    <w:rsid w:val="00B46348"/>
    <w:rsid w:val="00B63191"/>
    <w:rsid w:val="00BC5BBF"/>
    <w:rsid w:val="00BC60F5"/>
    <w:rsid w:val="00C53339"/>
    <w:rsid w:val="00C65312"/>
    <w:rsid w:val="00C77E68"/>
    <w:rsid w:val="00CA706D"/>
    <w:rsid w:val="00D10A00"/>
    <w:rsid w:val="00DF1343"/>
    <w:rsid w:val="00E534ED"/>
    <w:rsid w:val="00EB4E09"/>
    <w:rsid w:val="00F85C17"/>
    <w:rsid w:val="00FA5575"/>
    <w:rsid w:val="00FA76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0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2280</Words>
  <Characters>12314</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Σοφία</dc:creator>
  <cp:lastModifiedBy>hp</cp:lastModifiedBy>
  <cp:revision>2</cp:revision>
  <dcterms:created xsi:type="dcterms:W3CDTF">2017-01-08T14:15:00Z</dcterms:created>
  <dcterms:modified xsi:type="dcterms:W3CDTF">2017-01-08T14:15:00Z</dcterms:modified>
</cp:coreProperties>
</file>